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9" w:rsidRDefault="00DE474D">
      <w:pPr>
        <w:rPr>
          <w:b/>
          <w:sz w:val="24"/>
          <w:szCs w:val="24"/>
        </w:rPr>
      </w:pPr>
      <w:r>
        <w:rPr>
          <w:b/>
          <w:sz w:val="24"/>
          <w:szCs w:val="24"/>
        </w:rPr>
        <w:t>10.2</w:t>
      </w:r>
      <w:r w:rsidR="00887CE4">
        <w:rPr>
          <w:b/>
          <w:sz w:val="24"/>
          <w:szCs w:val="24"/>
        </w:rPr>
        <w:t xml:space="preserve"> </w:t>
      </w:r>
      <w:r>
        <w:rPr>
          <w:b/>
          <w:sz w:val="24"/>
          <w:szCs w:val="24"/>
        </w:rPr>
        <w:t>The Water Cycle</w:t>
      </w:r>
      <w:r w:rsidR="00887CE4">
        <w:rPr>
          <w:b/>
          <w:sz w:val="24"/>
          <w:szCs w:val="24"/>
        </w:rPr>
        <w:t>.</w:t>
      </w:r>
    </w:p>
    <w:p w:rsidR="0095650A" w:rsidRDefault="00DE474D" w:rsidP="00DE474D">
      <w:pPr>
        <w:pStyle w:val="ListParagraph"/>
        <w:numPr>
          <w:ilvl w:val="0"/>
          <w:numId w:val="2"/>
        </w:numPr>
        <w:rPr>
          <w:sz w:val="24"/>
          <w:szCs w:val="24"/>
        </w:rPr>
      </w:pPr>
      <w:r>
        <w:rPr>
          <w:sz w:val="24"/>
          <w:szCs w:val="24"/>
        </w:rPr>
        <w:t>Water on earth exists in solid, liquid and gaseous states and readily changes from one to another.</w:t>
      </w:r>
    </w:p>
    <w:p w:rsidR="00DE474D" w:rsidRDefault="00DE474D" w:rsidP="00E90744">
      <w:pPr>
        <w:pStyle w:val="ListParagraph"/>
        <w:numPr>
          <w:ilvl w:val="0"/>
          <w:numId w:val="2"/>
        </w:numPr>
        <w:rPr>
          <w:sz w:val="24"/>
          <w:szCs w:val="24"/>
        </w:rPr>
      </w:pPr>
      <w:r>
        <w:rPr>
          <w:sz w:val="24"/>
          <w:szCs w:val="24"/>
        </w:rPr>
        <w:t>The water cycle</w:t>
      </w:r>
      <w:r w:rsidR="00E90744">
        <w:rPr>
          <w:sz w:val="24"/>
          <w:szCs w:val="24"/>
        </w:rPr>
        <w:t xml:space="preserve"> page 189</w:t>
      </w:r>
    </w:p>
    <w:p w:rsidR="00E90744" w:rsidRDefault="00E90744" w:rsidP="00E90744">
      <w:pPr>
        <w:pStyle w:val="ListParagraph"/>
        <w:numPr>
          <w:ilvl w:val="1"/>
          <w:numId w:val="2"/>
        </w:numPr>
        <w:rPr>
          <w:sz w:val="24"/>
          <w:szCs w:val="24"/>
        </w:rPr>
      </w:pPr>
      <w:r>
        <w:rPr>
          <w:sz w:val="24"/>
          <w:szCs w:val="24"/>
        </w:rPr>
        <w:t>Evaporation of water from oceans (solar energy being the major energy source)</w:t>
      </w:r>
    </w:p>
    <w:p w:rsidR="00E90744" w:rsidRDefault="00E90744" w:rsidP="00E90744">
      <w:pPr>
        <w:pStyle w:val="ListParagraph"/>
        <w:numPr>
          <w:ilvl w:val="1"/>
          <w:numId w:val="2"/>
        </w:numPr>
        <w:rPr>
          <w:sz w:val="24"/>
          <w:szCs w:val="24"/>
        </w:rPr>
      </w:pPr>
      <w:r>
        <w:rPr>
          <w:sz w:val="24"/>
          <w:szCs w:val="24"/>
        </w:rPr>
        <w:t>Evaporation also occurs from lakes and rivers</w:t>
      </w:r>
    </w:p>
    <w:p w:rsidR="00E90744" w:rsidRDefault="00E90744" w:rsidP="00E90744">
      <w:pPr>
        <w:pStyle w:val="ListParagraph"/>
        <w:numPr>
          <w:ilvl w:val="1"/>
          <w:numId w:val="2"/>
        </w:numPr>
        <w:rPr>
          <w:sz w:val="24"/>
          <w:szCs w:val="24"/>
        </w:rPr>
      </w:pPr>
      <w:r>
        <w:rPr>
          <w:sz w:val="24"/>
          <w:szCs w:val="24"/>
        </w:rPr>
        <w:t xml:space="preserve">Human </w:t>
      </w:r>
      <w:r w:rsidR="007205F9">
        <w:rPr>
          <w:sz w:val="24"/>
          <w:szCs w:val="24"/>
        </w:rPr>
        <w:t>activities</w:t>
      </w:r>
      <w:r>
        <w:rPr>
          <w:sz w:val="24"/>
          <w:szCs w:val="24"/>
        </w:rPr>
        <w:t xml:space="preserve"> such combustion also contribute</w:t>
      </w:r>
    </w:p>
    <w:p w:rsidR="00E90744" w:rsidRDefault="00E90744" w:rsidP="00E90744">
      <w:pPr>
        <w:pStyle w:val="ListParagraph"/>
        <w:numPr>
          <w:ilvl w:val="1"/>
          <w:numId w:val="2"/>
        </w:numPr>
        <w:rPr>
          <w:sz w:val="24"/>
          <w:szCs w:val="24"/>
        </w:rPr>
      </w:pPr>
      <w:r>
        <w:rPr>
          <w:sz w:val="24"/>
          <w:szCs w:val="24"/>
        </w:rPr>
        <w:t>Water vapour is transport around the planet until it condenses to form clouds.</w:t>
      </w:r>
    </w:p>
    <w:p w:rsidR="00E90744" w:rsidRDefault="00E90744" w:rsidP="00E90744">
      <w:pPr>
        <w:pStyle w:val="ListParagraph"/>
        <w:numPr>
          <w:ilvl w:val="1"/>
          <w:numId w:val="2"/>
        </w:numPr>
        <w:rPr>
          <w:sz w:val="24"/>
          <w:szCs w:val="24"/>
        </w:rPr>
      </w:pPr>
      <w:r>
        <w:rPr>
          <w:sz w:val="24"/>
          <w:szCs w:val="24"/>
        </w:rPr>
        <w:t xml:space="preserve">It precipitates as rain or </w:t>
      </w:r>
      <w:r w:rsidR="007205F9">
        <w:rPr>
          <w:sz w:val="24"/>
          <w:szCs w:val="24"/>
        </w:rPr>
        <w:t>occasionally</w:t>
      </w:r>
      <w:r>
        <w:rPr>
          <w:sz w:val="24"/>
          <w:szCs w:val="24"/>
        </w:rPr>
        <w:t xml:space="preserve"> hail or snow.</w:t>
      </w:r>
    </w:p>
    <w:p w:rsidR="00E90744" w:rsidRDefault="00E90744" w:rsidP="00E90744">
      <w:pPr>
        <w:pStyle w:val="ListParagraph"/>
        <w:numPr>
          <w:ilvl w:val="1"/>
          <w:numId w:val="2"/>
        </w:numPr>
        <w:rPr>
          <w:sz w:val="24"/>
          <w:szCs w:val="24"/>
        </w:rPr>
      </w:pPr>
      <w:r>
        <w:rPr>
          <w:sz w:val="24"/>
          <w:szCs w:val="24"/>
        </w:rPr>
        <w:t>Most will then flow back into the oceans</w:t>
      </w:r>
    </w:p>
    <w:p w:rsidR="00E90744" w:rsidRDefault="00E90744" w:rsidP="00E90744">
      <w:pPr>
        <w:pStyle w:val="ListParagraph"/>
        <w:numPr>
          <w:ilvl w:val="0"/>
          <w:numId w:val="2"/>
        </w:numPr>
        <w:rPr>
          <w:sz w:val="24"/>
          <w:szCs w:val="24"/>
        </w:rPr>
      </w:pPr>
      <w:r>
        <w:rPr>
          <w:sz w:val="24"/>
          <w:szCs w:val="24"/>
        </w:rPr>
        <w:t>Water is involved in the reactions of life</w:t>
      </w:r>
    </w:p>
    <w:p w:rsidR="00E90744" w:rsidRDefault="00E90744" w:rsidP="00E90744">
      <w:pPr>
        <w:pStyle w:val="ListParagraph"/>
        <w:numPr>
          <w:ilvl w:val="1"/>
          <w:numId w:val="2"/>
        </w:numPr>
        <w:rPr>
          <w:sz w:val="24"/>
          <w:szCs w:val="24"/>
        </w:rPr>
      </w:pPr>
      <w:r>
        <w:rPr>
          <w:sz w:val="24"/>
          <w:szCs w:val="24"/>
        </w:rPr>
        <w:t>Photosynthesis and respiration</w:t>
      </w:r>
    </w:p>
    <w:p w:rsidR="00E90744" w:rsidRDefault="00E90744" w:rsidP="00E90744">
      <w:pPr>
        <w:rPr>
          <w:sz w:val="24"/>
          <w:szCs w:val="24"/>
        </w:rPr>
      </w:pPr>
      <w:r>
        <w:rPr>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146050</wp:posOffset>
                </wp:positionV>
                <wp:extent cx="11239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123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5.25pt;margin-top:11.5pt;width:88.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" strokecolor="black [3040]">
                <v:stroke endarrow="open"/>
              </v:shape>
            </w:pict>
          </mc:Fallback>
        </mc:AlternateContent>
      </w:r>
      <w:r>
        <w:rPr>
          <w:sz w:val="24"/>
          <w:szCs w:val="24"/>
        </w:rPr>
        <w:t>6H</w:t>
      </w:r>
      <w:r w:rsidRPr="00E90744">
        <w:rPr>
          <w:sz w:val="24"/>
          <w:szCs w:val="24"/>
          <w:vertAlign w:val="subscript"/>
        </w:rPr>
        <w:t>2</w:t>
      </w:r>
      <w:r>
        <w:rPr>
          <w:sz w:val="24"/>
          <w:szCs w:val="24"/>
        </w:rPr>
        <w:t>0(l) + 6CO</w:t>
      </w:r>
      <w:r w:rsidRPr="00E90744">
        <w:rPr>
          <w:sz w:val="24"/>
          <w:szCs w:val="24"/>
          <w:vertAlign w:val="subscript"/>
        </w:rPr>
        <w:t>2</w:t>
      </w:r>
      <w:r>
        <w:rPr>
          <w:sz w:val="24"/>
          <w:szCs w:val="24"/>
        </w:rPr>
        <w:t xml:space="preserve">(G)      </w:t>
      </w:r>
      <w:r>
        <w:rPr>
          <w:sz w:val="24"/>
          <w:szCs w:val="24"/>
          <w:vertAlign w:val="superscript"/>
        </w:rPr>
        <w:t>chlorophyll / Sunlight</w:t>
      </w:r>
      <w:r>
        <w:rPr>
          <w:sz w:val="24"/>
          <w:szCs w:val="24"/>
        </w:rPr>
        <w:t xml:space="preserve">          C</w:t>
      </w:r>
      <w:r w:rsidRPr="00E90744">
        <w:rPr>
          <w:sz w:val="24"/>
          <w:szCs w:val="24"/>
          <w:vertAlign w:val="subscript"/>
        </w:rPr>
        <w:t>6</w:t>
      </w:r>
      <w:r>
        <w:rPr>
          <w:sz w:val="24"/>
          <w:szCs w:val="24"/>
        </w:rPr>
        <w:t>H</w:t>
      </w:r>
      <w:r w:rsidRPr="00E90744">
        <w:rPr>
          <w:sz w:val="24"/>
          <w:szCs w:val="24"/>
          <w:vertAlign w:val="subscript"/>
        </w:rPr>
        <w:t>12</w:t>
      </w:r>
      <w:r>
        <w:rPr>
          <w:sz w:val="24"/>
          <w:szCs w:val="24"/>
        </w:rPr>
        <w:t>O</w:t>
      </w:r>
      <w:r w:rsidRPr="00E90744">
        <w:rPr>
          <w:sz w:val="24"/>
          <w:szCs w:val="24"/>
          <w:vertAlign w:val="subscript"/>
        </w:rPr>
        <w:t>6</w:t>
      </w:r>
      <w:r>
        <w:rPr>
          <w:sz w:val="24"/>
          <w:szCs w:val="24"/>
        </w:rPr>
        <w:t>(s) + 6O</w:t>
      </w:r>
      <w:r w:rsidRPr="00E90744">
        <w:rPr>
          <w:sz w:val="24"/>
          <w:szCs w:val="24"/>
          <w:vertAlign w:val="subscript"/>
        </w:rPr>
        <w:t>2</w:t>
      </w:r>
      <w:r>
        <w:rPr>
          <w:sz w:val="24"/>
          <w:szCs w:val="24"/>
        </w:rPr>
        <w:t>(g)</w:t>
      </w:r>
    </w:p>
    <w:p w:rsidR="00E90744" w:rsidRDefault="00E90744" w:rsidP="00E90744">
      <w:pPr>
        <w:pStyle w:val="ListParagraph"/>
        <w:numPr>
          <w:ilvl w:val="0"/>
          <w:numId w:val="3"/>
        </w:numPr>
        <w:rPr>
          <w:sz w:val="24"/>
          <w:szCs w:val="24"/>
        </w:rPr>
      </w:pPr>
      <w:r>
        <w:rPr>
          <w:sz w:val="24"/>
          <w:szCs w:val="24"/>
        </w:rPr>
        <w:t>Water is absorbed into the cells and used to manufacturing glucose.</w:t>
      </w:r>
    </w:p>
    <w:p w:rsidR="00E90744" w:rsidRDefault="00E90744" w:rsidP="00E90744">
      <w:pPr>
        <w:pStyle w:val="ListParagraph"/>
        <w:numPr>
          <w:ilvl w:val="0"/>
          <w:numId w:val="3"/>
        </w:numPr>
        <w:rPr>
          <w:sz w:val="24"/>
          <w:szCs w:val="24"/>
        </w:rPr>
      </w:pPr>
      <w:r>
        <w:rPr>
          <w:sz w:val="24"/>
          <w:szCs w:val="24"/>
        </w:rPr>
        <w:t>Cells of all oxygen-using life forms use forms of glucose as their energy source.</w:t>
      </w:r>
    </w:p>
    <w:p w:rsidR="00E856CA" w:rsidRDefault="00E856CA" w:rsidP="00E90744">
      <w:pPr>
        <w:pStyle w:val="ListParagraph"/>
        <w:numPr>
          <w:ilvl w:val="0"/>
          <w:numId w:val="3"/>
        </w:numPr>
        <w:rPr>
          <w:sz w:val="24"/>
          <w:szCs w:val="24"/>
        </w:rPr>
      </w:pPr>
      <w:r>
        <w:rPr>
          <w:sz w:val="24"/>
          <w:szCs w:val="24"/>
        </w:rPr>
        <w:t>This reaction between glucose and oxygen produces carbon dioxide and water.</w:t>
      </w:r>
    </w:p>
    <w:p w:rsidR="00E856CA" w:rsidRDefault="00E856CA" w:rsidP="00E90744">
      <w:pPr>
        <w:pStyle w:val="ListParagraph"/>
        <w:numPr>
          <w:ilvl w:val="0"/>
          <w:numId w:val="3"/>
        </w:numPr>
        <w:rPr>
          <w:sz w:val="24"/>
          <w:szCs w:val="24"/>
        </w:rPr>
      </w:pPr>
      <w:r>
        <w:rPr>
          <w:sz w:val="24"/>
          <w:szCs w:val="24"/>
        </w:rPr>
        <w:t>Water removed from the atmosphere during photosynthesis is returned by respiration</w:t>
      </w:r>
    </w:p>
    <w:p w:rsidR="00E856CA" w:rsidRDefault="00E856CA" w:rsidP="00E856CA">
      <w:pPr>
        <w:rPr>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109220</wp:posOffset>
                </wp:positionV>
                <wp:extent cx="11239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123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11pt;margin-top:8.6pt;width:8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" strokecolor="black [3040]">
                <v:stroke endarrow="open"/>
              </v:shape>
            </w:pict>
          </mc:Fallback>
        </mc:AlternateContent>
      </w:r>
      <w:r>
        <w:rPr>
          <w:sz w:val="24"/>
          <w:szCs w:val="24"/>
        </w:rPr>
        <w:t>C</w:t>
      </w:r>
      <w:r w:rsidRPr="00E856CA">
        <w:rPr>
          <w:sz w:val="24"/>
          <w:szCs w:val="24"/>
          <w:vertAlign w:val="subscript"/>
        </w:rPr>
        <w:t>6</w:t>
      </w:r>
      <w:r>
        <w:rPr>
          <w:sz w:val="24"/>
          <w:szCs w:val="24"/>
        </w:rPr>
        <w:t>H</w:t>
      </w:r>
      <w:r w:rsidRPr="00E856CA">
        <w:rPr>
          <w:sz w:val="24"/>
          <w:szCs w:val="24"/>
          <w:vertAlign w:val="subscript"/>
        </w:rPr>
        <w:t>12</w:t>
      </w:r>
      <w:r>
        <w:rPr>
          <w:sz w:val="24"/>
          <w:szCs w:val="24"/>
        </w:rPr>
        <w:t>O</w:t>
      </w:r>
      <w:r w:rsidRPr="00E856CA">
        <w:rPr>
          <w:sz w:val="24"/>
          <w:szCs w:val="24"/>
          <w:vertAlign w:val="subscript"/>
        </w:rPr>
        <w:t>6</w:t>
      </w:r>
      <w:r>
        <w:rPr>
          <w:sz w:val="24"/>
          <w:szCs w:val="24"/>
        </w:rPr>
        <w:t>(s) + 6O</w:t>
      </w:r>
      <w:r w:rsidRPr="00E856CA">
        <w:rPr>
          <w:sz w:val="24"/>
          <w:szCs w:val="24"/>
          <w:vertAlign w:val="subscript"/>
        </w:rPr>
        <w:t>2</w:t>
      </w:r>
      <w:r>
        <w:rPr>
          <w:sz w:val="24"/>
          <w:szCs w:val="24"/>
        </w:rPr>
        <w:t>(g)                                        6H</w:t>
      </w:r>
      <w:r w:rsidRPr="00E856CA">
        <w:rPr>
          <w:sz w:val="24"/>
          <w:szCs w:val="24"/>
          <w:vertAlign w:val="subscript"/>
        </w:rPr>
        <w:t>2</w:t>
      </w:r>
      <w:r>
        <w:rPr>
          <w:sz w:val="24"/>
          <w:szCs w:val="24"/>
        </w:rPr>
        <w:t>O(l) + 6CO</w:t>
      </w:r>
      <w:r w:rsidRPr="00E856CA">
        <w:rPr>
          <w:sz w:val="24"/>
          <w:szCs w:val="24"/>
          <w:vertAlign w:val="subscript"/>
        </w:rPr>
        <w:t>2</w:t>
      </w:r>
      <w:r>
        <w:rPr>
          <w:sz w:val="24"/>
          <w:szCs w:val="24"/>
        </w:rPr>
        <w:t>(g)</w:t>
      </w:r>
    </w:p>
    <w:p w:rsidR="00E856CA" w:rsidRDefault="00E856CA" w:rsidP="00E856CA">
      <w:pPr>
        <w:pStyle w:val="ListParagraph"/>
        <w:numPr>
          <w:ilvl w:val="0"/>
          <w:numId w:val="4"/>
        </w:numPr>
        <w:rPr>
          <w:sz w:val="24"/>
          <w:szCs w:val="24"/>
        </w:rPr>
      </w:pPr>
      <w:r w:rsidRPr="00E856CA">
        <w:rPr>
          <w:sz w:val="24"/>
          <w:szCs w:val="24"/>
        </w:rPr>
        <w:t>Water fulfils several other functions in plants and animals.</w:t>
      </w:r>
    </w:p>
    <w:p w:rsidR="00E856CA" w:rsidRDefault="00E856CA" w:rsidP="00E856CA">
      <w:pPr>
        <w:pStyle w:val="ListParagraph"/>
        <w:numPr>
          <w:ilvl w:val="1"/>
          <w:numId w:val="4"/>
        </w:numPr>
        <w:rPr>
          <w:sz w:val="24"/>
          <w:szCs w:val="24"/>
        </w:rPr>
      </w:pPr>
      <w:r>
        <w:rPr>
          <w:sz w:val="24"/>
          <w:szCs w:val="24"/>
        </w:rPr>
        <w:t>It provides a system to transport nutrients and soluble wastes</w:t>
      </w:r>
    </w:p>
    <w:p w:rsidR="00E60CC8" w:rsidRDefault="00E60CC8" w:rsidP="00E60CC8">
      <w:pPr>
        <w:pStyle w:val="ListParagraph"/>
        <w:numPr>
          <w:ilvl w:val="2"/>
          <w:numId w:val="4"/>
        </w:numPr>
        <w:rPr>
          <w:sz w:val="24"/>
          <w:szCs w:val="24"/>
        </w:rPr>
      </w:pPr>
      <w:r>
        <w:rPr>
          <w:sz w:val="24"/>
          <w:szCs w:val="24"/>
        </w:rPr>
        <w:t>Water has the ability to act as a solvent and dissolve a wide range of materials</w:t>
      </w:r>
    </w:p>
    <w:p w:rsidR="00E856CA" w:rsidRDefault="00E856CA" w:rsidP="00E856CA">
      <w:pPr>
        <w:pStyle w:val="ListParagraph"/>
        <w:numPr>
          <w:ilvl w:val="1"/>
          <w:numId w:val="4"/>
        </w:numPr>
        <w:rPr>
          <w:sz w:val="24"/>
          <w:szCs w:val="24"/>
        </w:rPr>
      </w:pPr>
      <w:r>
        <w:rPr>
          <w:sz w:val="24"/>
          <w:szCs w:val="24"/>
        </w:rPr>
        <w:t>It provides a system to transfer heat</w:t>
      </w:r>
    </w:p>
    <w:p w:rsidR="00E60CC8" w:rsidRDefault="00E60CC8" w:rsidP="00E60CC8">
      <w:pPr>
        <w:pStyle w:val="ListParagraph"/>
        <w:numPr>
          <w:ilvl w:val="2"/>
          <w:numId w:val="4"/>
        </w:numPr>
        <w:rPr>
          <w:sz w:val="24"/>
          <w:szCs w:val="24"/>
        </w:rPr>
      </w:pPr>
      <w:r>
        <w:rPr>
          <w:sz w:val="24"/>
          <w:szCs w:val="24"/>
        </w:rPr>
        <w:t>Water has the capacity to store a large amount of heat energy and provides an efficient heat transfer system</w:t>
      </w:r>
    </w:p>
    <w:p w:rsidR="00E856CA" w:rsidRDefault="00E856CA" w:rsidP="00E856CA">
      <w:pPr>
        <w:pStyle w:val="ListParagraph"/>
        <w:numPr>
          <w:ilvl w:val="1"/>
          <w:numId w:val="4"/>
        </w:numPr>
        <w:rPr>
          <w:sz w:val="24"/>
          <w:szCs w:val="24"/>
        </w:rPr>
      </w:pPr>
      <w:r>
        <w:rPr>
          <w:sz w:val="24"/>
          <w:szCs w:val="24"/>
        </w:rPr>
        <w:t>It provides a system to cool the body</w:t>
      </w:r>
    </w:p>
    <w:p w:rsidR="00E60CC8" w:rsidRDefault="00E60CC8" w:rsidP="00E60CC8">
      <w:pPr>
        <w:pStyle w:val="ListParagraph"/>
        <w:numPr>
          <w:ilvl w:val="2"/>
          <w:numId w:val="4"/>
        </w:numPr>
        <w:rPr>
          <w:sz w:val="24"/>
          <w:szCs w:val="24"/>
        </w:rPr>
      </w:pPr>
      <w:r>
        <w:rPr>
          <w:sz w:val="24"/>
          <w:szCs w:val="24"/>
        </w:rPr>
        <w:t>The evaporation of water from a surface is the major cooling mechanism available to living things.</w:t>
      </w:r>
    </w:p>
    <w:p w:rsidR="00E60CC8" w:rsidRDefault="00E60CC8" w:rsidP="00E60CC8">
      <w:pPr>
        <w:rPr>
          <w:b/>
          <w:sz w:val="24"/>
          <w:szCs w:val="24"/>
        </w:rPr>
      </w:pPr>
      <w:r w:rsidRPr="00E60CC8">
        <w:rPr>
          <w:b/>
          <w:sz w:val="24"/>
          <w:szCs w:val="24"/>
        </w:rPr>
        <w:t>Water and Climate</w:t>
      </w:r>
    </w:p>
    <w:p w:rsidR="00E60CC8" w:rsidRDefault="00E60CC8" w:rsidP="00E60CC8">
      <w:pPr>
        <w:pStyle w:val="ListParagraph"/>
        <w:numPr>
          <w:ilvl w:val="0"/>
          <w:numId w:val="4"/>
        </w:numPr>
        <w:rPr>
          <w:sz w:val="24"/>
          <w:szCs w:val="24"/>
        </w:rPr>
      </w:pPr>
      <w:r>
        <w:rPr>
          <w:sz w:val="24"/>
          <w:szCs w:val="24"/>
        </w:rPr>
        <w:t xml:space="preserve">Water collects dissolved minerals when it penetrates the </w:t>
      </w:r>
      <w:r w:rsidR="007205F9">
        <w:rPr>
          <w:sz w:val="24"/>
          <w:szCs w:val="24"/>
        </w:rPr>
        <w:t>earth’s</w:t>
      </w:r>
      <w:r>
        <w:rPr>
          <w:sz w:val="24"/>
          <w:szCs w:val="24"/>
        </w:rPr>
        <w:t xml:space="preserve"> surface into the ground water where it slowly transports them back to the oceans.  The rest runs into lakes and rivers and eventually the ocean.  The evaporation stage produces water free of dissolved substances.</w:t>
      </w:r>
    </w:p>
    <w:p w:rsidR="00E60CC8" w:rsidRDefault="00E60CC8" w:rsidP="00E60CC8">
      <w:pPr>
        <w:pStyle w:val="ListParagraph"/>
        <w:numPr>
          <w:ilvl w:val="0"/>
          <w:numId w:val="4"/>
        </w:numPr>
        <w:rPr>
          <w:sz w:val="24"/>
          <w:szCs w:val="24"/>
        </w:rPr>
      </w:pPr>
      <w:r>
        <w:rPr>
          <w:sz w:val="24"/>
          <w:szCs w:val="24"/>
        </w:rPr>
        <w:t>The water cycle is also a major means of distributing heat around the planet.</w:t>
      </w:r>
    </w:p>
    <w:p w:rsidR="00E60CC8" w:rsidRDefault="00E60CC8" w:rsidP="00E60CC8">
      <w:pPr>
        <w:pStyle w:val="ListParagraph"/>
        <w:numPr>
          <w:ilvl w:val="0"/>
          <w:numId w:val="4"/>
        </w:numPr>
        <w:rPr>
          <w:sz w:val="24"/>
          <w:szCs w:val="24"/>
        </w:rPr>
      </w:pPr>
      <w:r>
        <w:rPr>
          <w:sz w:val="24"/>
          <w:szCs w:val="24"/>
        </w:rPr>
        <w:lastRenderedPageBreak/>
        <w:t>Warm water-laden air for the equator blows towards the poles.</w:t>
      </w:r>
    </w:p>
    <w:p w:rsidR="00E60CC8" w:rsidRDefault="00E60CC8" w:rsidP="00E60CC8">
      <w:pPr>
        <w:pStyle w:val="ListParagraph"/>
        <w:numPr>
          <w:ilvl w:val="0"/>
          <w:numId w:val="4"/>
        </w:numPr>
        <w:rPr>
          <w:sz w:val="24"/>
          <w:szCs w:val="24"/>
        </w:rPr>
      </w:pPr>
      <w:r>
        <w:rPr>
          <w:sz w:val="24"/>
          <w:szCs w:val="24"/>
        </w:rPr>
        <w:t>The ocean currents also distribute heat around the world.</w:t>
      </w:r>
    </w:p>
    <w:p w:rsidR="00E60CC8" w:rsidRDefault="00AC37AE" w:rsidP="00E60CC8">
      <w:pPr>
        <w:pStyle w:val="ListParagraph"/>
        <w:numPr>
          <w:ilvl w:val="0"/>
          <w:numId w:val="4"/>
        </w:numPr>
        <w:rPr>
          <w:sz w:val="24"/>
          <w:szCs w:val="24"/>
        </w:rPr>
      </w:pPr>
      <w:r>
        <w:rPr>
          <w:sz w:val="24"/>
          <w:szCs w:val="24"/>
        </w:rPr>
        <w:t>Dis</w:t>
      </w:r>
      <w:r w:rsidR="00E60CC8">
        <w:rPr>
          <w:sz w:val="24"/>
          <w:szCs w:val="24"/>
        </w:rPr>
        <w:t>ruptions to these currents</w:t>
      </w:r>
      <w:r>
        <w:rPr>
          <w:sz w:val="24"/>
          <w:szCs w:val="24"/>
        </w:rPr>
        <w:t xml:space="preserve"> such as El Nino can have global effects.</w:t>
      </w:r>
    </w:p>
    <w:p w:rsidR="00AC37AE" w:rsidRDefault="00AC37AE" w:rsidP="00E60CC8">
      <w:pPr>
        <w:pStyle w:val="ListParagraph"/>
        <w:numPr>
          <w:ilvl w:val="0"/>
          <w:numId w:val="4"/>
        </w:numPr>
        <w:rPr>
          <w:sz w:val="24"/>
          <w:szCs w:val="24"/>
        </w:rPr>
      </w:pPr>
      <w:r>
        <w:rPr>
          <w:sz w:val="24"/>
          <w:szCs w:val="24"/>
        </w:rPr>
        <w:t>El Nino – dry  La Nina – Wet</w:t>
      </w:r>
    </w:p>
    <w:p w:rsidR="000645D3" w:rsidRDefault="000645D3" w:rsidP="000645D3">
      <w:pPr>
        <w:rPr>
          <w:sz w:val="24"/>
          <w:szCs w:val="24"/>
        </w:rPr>
      </w:pPr>
      <w:r>
        <w:rPr>
          <w:sz w:val="24"/>
          <w:szCs w:val="24"/>
        </w:rPr>
        <w:t>Textbook Questions 1 and 2.</w:t>
      </w:r>
    </w:p>
    <w:p w:rsidR="00AC37AE" w:rsidRPr="00AC37AE" w:rsidRDefault="00AC37AE" w:rsidP="00AC37AE">
      <w:pPr>
        <w:rPr>
          <w:sz w:val="24"/>
          <w:szCs w:val="24"/>
        </w:rPr>
      </w:pPr>
      <w:bookmarkStart w:id="0" w:name="_GoBack"/>
      <w:bookmarkEnd w:id="0"/>
    </w:p>
    <w:sectPr w:rsidR="00AC37AE" w:rsidRPr="00AC37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CE" w:rsidRDefault="006E30CE" w:rsidP="00887CE4">
      <w:pPr>
        <w:spacing w:after="0" w:line="240" w:lineRule="auto"/>
      </w:pPr>
      <w:r>
        <w:separator/>
      </w:r>
    </w:p>
  </w:endnote>
  <w:endnote w:type="continuationSeparator" w:id="0">
    <w:p w:rsidR="006E30CE" w:rsidRDefault="006E30CE"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CE" w:rsidRDefault="006E30CE" w:rsidP="00887CE4">
      <w:pPr>
        <w:spacing w:after="0" w:line="240" w:lineRule="auto"/>
      </w:pPr>
      <w:r>
        <w:separator/>
      </w:r>
    </w:p>
  </w:footnote>
  <w:footnote w:type="continuationSeparator" w:id="0">
    <w:p w:rsidR="006E30CE" w:rsidRDefault="006E30CE"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DE474D">
      <w:t>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33C"/>
    <w:multiLevelType w:val="hybridMultilevel"/>
    <w:tmpl w:val="64BA8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D25C9"/>
    <w:multiLevelType w:val="hybridMultilevel"/>
    <w:tmpl w:val="866E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DE61D1"/>
    <w:multiLevelType w:val="hybridMultilevel"/>
    <w:tmpl w:val="963C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645D3"/>
    <w:rsid w:val="00695744"/>
    <w:rsid w:val="006E30CE"/>
    <w:rsid w:val="007205F9"/>
    <w:rsid w:val="00887CE4"/>
    <w:rsid w:val="0094582D"/>
    <w:rsid w:val="0095650A"/>
    <w:rsid w:val="00A34179"/>
    <w:rsid w:val="00AC37AE"/>
    <w:rsid w:val="00D63D14"/>
    <w:rsid w:val="00DD7F58"/>
    <w:rsid w:val="00DE474D"/>
    <w:rsid w:val="00E60CC8"/>
    <w:rsid w:val="00E856CA"/>
    <w:rsid w:val="00E90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paragraph" w:customStyle="1" w:styleId="xQ1">
    <w:name w:val="xQ1"/>
    <w:basedOn w:val="Normal"/>
    <w:link w:val="xQ1Char"/>
    <w:rsid w:val="000645D3"/>
    <w:pPr>
      <w:spacing w:after="0" w:line="240" w:lineRule="auto"/>
    </w:pPr>
    <w:rPr>
      <w:rFonts w:ascii="Times New Roman" w:eastAsia="Times" w:hAnsi="Times New Roman" w:cs="Times New Roman"/>
      <w:sz w:val="24"/>
      <w:szCs w:val="20"/>
    </w:rPr>
  </w:style>
  <w:style w:type="character" w:customStyle="1" w:styleId="xQ1Char">
    <w:name w:val="xQ1 Char"/>
    <w:basedOn w:val="DefaultParagraphFont"/>
    <w:link w:val="xQ1"/>
    <w:rsid w:val="000645D3"/>
    <w:rPr>
      <w:rFonts w:ascii="Times New Roman" w:eastAsia="Times" w:hAnsi="Times New Roman" w:cs="Times New Roman"/>
      <w:sz w:val="24"/>
      <w:szCs w:val="20"/>
    </w:rPr>
  </w:style>
  <w:style w:type="paragraph" w:customStyle="1" w:styleId="xQnumber">
    <w:name w:val="xQ number"/>
    <w:basedOn w:val="Normal"/>
    <w:link w:val="xQnumberChar"/>
    <w:rsid w:val="000645D3"/>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0645D3"/>
    <w:rPr>
      <w:rFonts w:ascii="Times New Roman" w:eastAsia="Times"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paragraph" w:customStyle="1" w:styleId="xQ1">
    <w:name w:val="xQ1"/>
    <w:basedOn w:val="Normal"/>
    <w:link w:val="xQ1Char"/>
    <w:rsid w:val="000645D3"/>
    <w:pPr>
      <w:spacing w:after="0" w:line="240" w:lineRule="auto"/>
    </w:pPr>
    <w:rPr>
      <w:rFonts w:ascii="Times New Roman" w:eastAsia="Times" w:hAnsi="Times New Roman" w:cs="Times New Roman"/>
      <w:sz w:val="24"/>
      <w:szCs w:val="20"/>
    </w:rPr>
  </w:style>
  <w:style w:type="character" w:customStyle="1" w:styleId="xQ1Char">
    <w:name w:val="xQ1 Char"/>
    <w:basedOn w:val="DefaultParagraphFont"/>
    <w:link w:val="xQ1"/>
    <w:rsid w:val="000645D3"/>
    <w:rPr>
      <w:rFonts w:ascii="Times New Roman" w:eastAsia="Times" w:hAnsi="Times New Roman" w:cs="Times New Roman"/>
      <w:sz w:val="24"/>
      <w:szCs w:val="20"/>
    </w:rPr>
  </w:style>
  <w:style w:type="paragraph" w:customStyle="1" w:styleId="xQnumber">
    <w:name w:val="xQ number"/>
    <w:basedOn w:val="Normal"/>
    <w:link w:val="xQnumberChar"/>
    <w:rsid w:val="000645D3"/>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0645D3"/>
    <w:rPr>
      <w:rFonts w:ascii="Times New Roman" w:eastAsia="Time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6</cp:revision>
  <cp:lastPrinted>2013-06-17T05:03:00Z</cp:lastPrinted>
  <dcterms:created xsi:type="dcterms:W3CDTF">2013-06-15T02:53:00Z</dcterms:created>
  <dcterms:modified xsi:type="dcterms:W3CDTF">2013-12-15T05:33:00Z</dcterms:modified>
</cp:coreProperties>
</file>