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759" w:rsidRDefault="00CE32C9" w:rsidP="007A0A36">
      <w:pPr>
        <w:spacing w:line="360" w:lineRule="auto"/>
        <w:rPr>
          <w:rFonts w:ascii="Arial" w:hAnsi="Arial" w:cs="Arial"/>
          <w:b/>
          <w:szCs w:val="24"/>
        </w:rPr>
      </w:pPr>
      <w:r>
        <w:rPr>
          <w:rFonts w:ascii="Arial" w:hAnsi="Arial" w:cs="Arial"/>
          <w:b/>
          <w:szCs w:val="24"/>
        </w:rPr>
        <w:t xml:space="preserve">2.4   </w:t>
      </w:r>
      <w:r>
        <w:rPr>
          <w:rFonts w:ascii="Arial" w:hAnsi="Arial" w:cs="Arial"/>
          <w:b/>
          <w:szCs w:val="24"/>
        </w:rPr>
        <w:tab/>
        <w:t>Limitations of this Model</w:t>
      </w:r>
      <w:r w:rsidR="00B92302">
        <w:rPr>
          <w:rFonts w:ascii="Arial" w:hAnsi="Arial" w:cs="Arial"/>
          <w:b/>
          <w:szCs w:val="24"/>
        </w:rPr>
        <w:t>.</w:t>
      </w:r>
    </w:p>
    <w:p w:rsidR="00E04875" w:rsidRDefault="00C66A5B" w:rsidP="007A0A36">
      <w:pPr>
        <w:spacing w:line="360" w:lineRule="auto"/>
        <w:rPr>
          <w:rFonts w:ascii="Arial" w:hAnsi="Arial" w:cs="Arial"/>
          <w:szCs w:val="24"/>
        </w:rPr>
      </w:pPr>
      <w:r>
        <w:rPr>
          <w:rFonts w:ascii="Arial" w:hAnsi="Arial" w:cs="Arial"/>
          <w:szCs w:val="24"/>
        </w:rPr>
        <w:t>While the shell picture represented a great advance in the understanding of the atom there were certain limitations and scientists began to ask:</w:t>
      </w:r>
    </w:p>
    <w:p w:rsidR="00C66A5B" w:rsidRDefault="00C66A5B" w:rsidP="00C66A5B">
      <w:pPr>
        <w:pStyle w:val="ListParagraph"/>
        <w:numPr>
          <w:ilvl w:val="0"/>
          <w:numId w:val="19"/>
        </w:numPr>
        <w:spacing w:line="360" w:lineRule="auto"/>
        <w:rPr>
          <w:rFonts w:ascii="Arial" w:hAnsi="Arial" w:cs="Arial"/>
          <w:szCs w:val="24"/>
        </w:rPr>
      </w:pPr>
      <w:r>
        <w:rPr>
          <w:rFonts w:ascii="Arial" w:hAnsi="Arial" w:cs="Arial"/>
          <w:szCs w:val="24"/>
        </w:rPr>
        <w:t>Why do electrons move in circular orbits rather than elliptical ones?</w:t>
      </w:r>
    </w:p>
    <w:p w:rsidR="00C66A5B" w:rsidRDefault="00C66A5B" w:rsidP="00C66A5B">
      <w:pPr>
        <w:pStyle w:val="ListParagraph"/>
        <w:numPr>
          <w:ilvl w:val="0"/>
          <w:numId w:val="19"/>
        </w:numPr>
        <w:spacing w:line="360" w:lineRule="auto"/>
        <w:rPr>
          <w:rFonts w:ascii="Arial" w:hAnsi="Arial" w:cs="Arial"/>
          <w:szCs w:val="24"/>
        </w:rPr>
      </w:pPr>
      <w:r>
        <w:rPr>
          <w:rFonts w:ascii="Arial" w:hAnsi="Arial" w:cs="Arial"/>
          <w:szCs w:val="24"/>
        </w:rPr>
        <w:t>Why do shells have particular energies?</w:t>
      </w:r>
    </w:p>
    <w:p w:rsidR="00C66A5B" w:rsidRDefault="00C66A5B" w:rsidP="00C66A5B">
      <w:pPr>
        <w:pStyle w:val="ListParagraph"/>
        <w:numPr>
          <w:ilvl w:val="0"/>
          <w:numId w:val="19"/>
        </w:numPr>
        <w:spacing w:line="360" w:lineRule="auto"/>
        <w:rPr>
          <w:rFonts w:ascii="Arial" w:hAnsi="Arial" w:cs="Arial"/>
          <w:szCs w:val="24"/>
        </w:rPr>
      </w:pPr>
      <w:r>
        <w:rPr>
          <w:rFonts w:ascii="Arial" w:hAnsi="Arial" w:cs="Arial"/>
          <w:szCs w:val="24"/>
        </w:rPr>
        <w:t>Why do we need a special rule that limits the number of electrons in the outer shell to eight, even when the maximum number possible can be greater than eight?</w:t>
      </w:r>
    </w:p>
    <w:p w:rsidR="00C66A5B" w:rsidRDefault="00C66A5B" w:rsidP="00C66A5B">
      <w:pPr>
        <w:spacing w:line="360" w:lineRule="auto"/>
        <w:rPr>
          <w:rFonts w:ascii="Arial" w:hAnsi="Arial" w:cs="Arial"/>
          <w:szCs w:val="24"/>
        </w:rPr>
      </w:pPr>
      <w:r>
        <w:rPr>
          <w:rFonts w:ascii="Arial" w:hAnsi="Arial" w:cs="Arial"/>
          <w:b/>
          <w:szCs w:val="24"/>
        </w:rPr>
        <w:t xml:space="preserve">1926 – </w:t>
      </w:r>
      <w:r>
        <w:rPr>
          <w:rFonts w:ascii="Arial" w:hAnsi="Arial" w:cs="Arial"/>
          <w:szCs w:val="24"/>
        </w:rPr>
        <w:t xml:space="preserve">Erwin </w:t>
      </w:r>
      <w:r w:rsidR="00E66602">
        <w:rPr>
          <w:rFonts w:ascii="Arial" w:hAnsi="Arial" w:cs="Arial"/>
          <w:szCs w:val="24"/>
        </w:rPr>
        <w:t>Schrödinger</w:t>
      </w:r>
      <w:r>
        <w:rPr>
          <w:rFonts w:ascii="Arial" w:hAnsi="Arial" w:cs="Arial"/>
          <w:szCs w:val="24"/>
        </w:rPr>
        <w:t xml:space="preserve"> proposes that electrons behave as waves around the nucleus.  Hi description is known as wave or quantum mechanics and is the most popular description of the atom we have at present.  Scientists now believe that small particles such as protons, electrons and neutrons behave according to the laws of quantum mechanics.</w:t>
      </w:r>
    </w:p>
    <w:p w:rsidR="00C66A5B" w:rsidRDefault="00C66A5B" w:rsidP="00C66A5B">
      <w:pPr>
        <w:spacing w:line="360" w:lineRule="auto"/>
        <w:rPr>
          <w:rFonts w:ascii="Arial" w:hAnsi="Arial" w:cs="Arial"/>
          <w:szCs w:val="24"/>
        </w:rPr>
      </w:pPr>
      <w:r>
        <w:rPr>
          <w:rFonts w:ascii="Arial" w:hAnsi="Arial" w:cs="Arial"/>
          <w:szCs w:val="24"/>
        </w:rPr>
        <w:t>Quantum mechanics is extremely complex and we will only look at a descriptive account of the more important features.</w:t>
      </w:r>
    </w:p>
    <w:p w:rsidR="00C66A5B" w:rsidRDefault="00EA46E8" w:rsidP="00EA46E8">
      <w:pPr>
        <w:pStyle w:val="ListParagraph"/>
        <w:numPr>
          <w:ilvl w:val="0"/>
          <w:numId w:val="20"/>
        </w:numPr>
        <w:spacing w:line="360" w:lineRule="auto"/>
        <w:rPr>
          <w:rFonts w:ascii="Arial" w:hAnsi="Arial" w:cs="Arial"/>
          <w:szCs w:val="24"/>
        </w:rPr>
      </w:pPr>
      <w:r>
        <w:rPr>
          <w:rFonts w:ascii="Arial" w:hAnsi="Arial" w:cs="Arial"/>
          <w:szCs w:val="24"/>
        </w:rPr>
        <w:t>The electron is now a vague, elusive object that behaves like a cloud of negative charge.</w:t>
      </w:r>
    </w:p>
    <w:p w:rsidR="00EA46E8" w:rsidRDefault="00EA46E8" w:rsidP="00EA46E8">
      <w:pPr>
        <w:pStyle w:val="ListParagraph"/>
        <w:numPr>
          <w:ilvl w:val="0"/>
          <w:numId w:val="20"/>
        </w:numPr>
        <w:spacing w:line="360" w:lineRule="auto"/>
        <w:rPr>
          <w:rFonts w:ascii="Arial" w:hAnsi="Arial" w:cs="Arial"/>
          <w:szCs w:val="24"/>
        </w:rPr>
      </w:pPr>
      <w:r>
        <w:rPr>
          <w:rFonts w:ascii="Arial" w:hAnsi="Arial" w:cs="Arial"/>
          <w:szCs w:val="24"/>
        </w:rPr>
        <w:t>There are no definitive orbits for electrons in this model.</w:t>
      </w:r>
    </w:p>
    <w:p w:rsidR="00EA46E8" w:rsidRDefault="00EA46E8" w:rsidP="00EA46E8">
      <w:pPr>
        <w:pStyle w:val="ListParagraph"/>
        <w:numPr>
          <w:ilvl w:val="0"/>
          <w:numId w:val="20"/>
        </w:numPr>
        <w:spacing w:line="360" w:lineRule="auto"/>
        <w:rPr>
          <w:rFonts w:ascii="Arial" w:hAnsi="Arial" w:cs="Arial"/>
          <w:szCs w:val="24"/>
        </w:rPr>
      </w:pPr>
      <w:r>
        <w:rPr>
          <w:rFonts w:ascii="Arial" w:hAnsi="Arial" w:cs="Arial"/>
          <w:szCs w:val="24"/>
        </w:rPr>
        <w:t>Electrons move in regions of space surrounding the nucleus called orbitals.</w:t>
      </w:r>
    </w:p>
    <w:p w:rsidR="00EA46E8" w:rsidRPr="00EA46E8" w:rsidRDefault="0002644E" w:rsidP="0002644E">
      <w:pPr>
        <w:spacing w:line="360" w:lineRule="auto"/>
        <w:jc w:val="center"/>
        <w:rPr>
          <w:rFonts w:ascii="Arial" w:hAnsi="Arial" w:cs="Arial"/>
          <w:szCs w:val="24"/>
        </w:rPr>
      </w:pPr>
      <w:r>
        <w:rPr>
          <w:rFonts w:ascii="Arial" w:hAnsi="Arial" w:cs="Arial"/>
          <w:noProof/>
          <w:szCs w:val="24"/>
          <w:lang w:eastAsia="en-AU"/>
        </w:rPr>
        <w:drawing>
          <wp:inline distT="0" distB="0" distL="0" distR="0">
            <wp:extent cx="2438400" cy="24275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2438400" cy="2427563"/>
                    </a:xfrm>
                    <a:prstGeom prst="rect">
                      <a:avLst/>
                    </a:prstGeom>
                  </pic:spPr>
                </pic:pic>
              </a:graphicData>
            </a:graphic>
          </wp:inline>
        </w:drawing>
      </w:r>
    </w:p>
    <w:p w:rsidR="007B368C" w:rsidRDefault="0002644E" w:rsidP="007B368C">
      <w:pPr>
        <w:spacing w:line="360" w:lineRule="auto"/>
        <w:rPr>
          <w:rFonts w:ascii="Arial" w:hAnsi="Arial" w:cs="Arial"/>
          <w:szCs w:val="24"/>
        </w:rPr>
      </w:pPr>
      <w:r>
        <w:rPr>
          <w:rFonts w:ascii="Arial" w:hAnsi="Arial" w:cs="Arial"/>
          <w:szCs w:val="24"/>
        </w:rPr>
        <w:t xml:space="preserve">The electron in a hydrogen atom acts like a cloud of negative charge around the nucleus.  The density of the cloud gives an indication of the amount of time and electron spends there.  </w:t>
      </w:r>
    </w:p>
    <w:p w:rsidR="0002644E" w:rsidRDefault="0002644E" w:rsidP="007B368C">
      <w:pPr>
        <w:spacing w:line="360" w:lineRule="auto"/>
        <w:rPr>
          <w:rFonts w:ascii="Arial" w:hAnsi="Arial" w:cs="Arial"/>
          <w:b/>
          <w:szCs w:val="24"/>
        </w:rPr>
      </w:pPr>
    </w:p>
    <w:p w:rsidR="0002644E" w:rsidRDefault="0002644E" w:rsidP="007B368C">
      <w:pPr>
        <w:spacing w:line="360" w:lineRule="auto"/>
        <w:rPr>
          <w:rFonts w:ascii="Arial" w:hAnsi="Arial" w:cs="Arial"/>
          <w:b/>
          <w:szCs w:val="24"/>
        </w:rPr>
      </w:pPr>
    </w:p>
    <w:p w:rsidR="0002644E" w:rsidRDefault="0002644E" w:rsidP="007B368C">
      <w:pPr>
        <w:spacing w:line="360" w:lineRule="auto"/>
        <w:rPr>
          <w:rFonts w:ascii="Arial" w:hAnsi="Arial" w:cs="Arial"/>
          <w:b/>
          <w:szCs w:val="24"/>
        </w:rPr>
      </w:pPr>
      <w:r>
        <w:rPr>
          <w:rFonts w:ascii="Arial" w:hAnsi="Arial" w:cs="Arial"/>
          <w:b/>
          <w:szCs w:val="24"/>
        </w:rPr>
        <w:lastRenderedPageBreak/>
        <w:t>Shells and Subshells</w:t>
      </w:r>
    </w:p>
    <w:p w:rsidR="0002644E" w:rsidRDefault="0002644E" w:rsidP="007B368C">
      <w:pPr>
        <w:spacing w:line="360" w:lineRule="auto"/>
        <w:rPr>
          <w:rFonts w:ascii="Arial" w:hAnsi="Arial" w:cs="Arial"/>
          <w:szCs w:val="24"/>
        </w:rPr>
      </w:pPr>
      <w:r>
        <w:rPr>
          <w:rFonts w:ascii="Arial" w:hAnsi="Arial" w:cs="Arial"/>
          <w:szCs w:val="24"/>
        </w:rPr>
        <w:t>Quantum mechanics show the following:</w:t>
      </w:r>
    </w:p>
    <w:p w:rsidR="0002644E" w:rsidRDefault="0002644E" w:rsidP="0002644E">
      <w:pPr>
        <w:pStyle w:val="ListParagraph"/>
        <w:numPr>
          <w:ilvl w:val="0"/>
          <w:numId w:val="21"/>
        </w:numPr>
        <w:spacing w:line="360" w:lineRule="auto"/>
        <w:rPr>
          <w:rFonts w:ascii="Arial" w:hAnsi="Arial" w:cs="Arial"/>
          <w:szCs w:val="24"/>
        </w:rPr>
      </w:pPr>
      <w:r>
        <w:rPr>
          <w:rFonts w:ascii="Arial" w:hAnsi="Arial" w:cs="Arial"/>
          <w:szCs w:val="24"/>
        </w:rPr>
        <w:t>Within an atom, there are major energy levels, which for historical reasons, we call shells.  These shells can be regarded as equivalent to the earlier model and are numbered 1</w:t>
      </w:r>
      <w:r w:rsidR="00E66602">
        <w:rPr>
          <w:rFonts w:ascii="Arial" w:hAnsi="Arial" w:cs="Arial"/>
          <w:szCs w:val="24"/>
        </w:rPr>
        <w:t>, 2, 3</w:t>
      </w:r>
      <w:r>
        <w:rPr>
          <w:rFonts w:ascii="Arial" w:hAnsi="Arial" w:cs="Arial"/>
          <w:szCs w:val="24"/>
        </w:rPr>
        <w:t xml:space="preserve"> etc.</w:t>
      </w:r>
    </w:p>
    <w:p w:rsidR="0002644E" w:rsidRDefault="0002644E" w:rsidP="0002644E">
      <w:pPr>
        <w:pStyle w:val="ListParagraph"/>
        <w:numPr>
          <w:ilvl w:val="0"/>
          <w:numId w:val="21"/>
        </w:numPr>
        <w:spacing w:line="360" w:lineRule="auto"/>
        <w:rPr>
          <w:rFonts w:ascii="Arial" w:hAnsi="Arial" w:cs="Arial"/>
          <w:szCs w:val="24"/>
        </w:rPr>
      </w:pPr>
      <w:r>
        <w:rPr>
          <w:rFonts w:ascii="Arial" w:hAnsi="Arial" w:cs="Arial"/>
          <w:szCs w:val="24"/>
        </w:rPr>
        <w:t>Within the shells are energy levels of similar energy called subshells</w:t>
      </w:r>
      <w:r w:rsidR="000357D4">
        <w:rPr>
          <w:rFonts w:ascii="Arial" w:hAnsi="Arial" w:cs="Arial"/>
          <w:szCs w:val="24"/>
        </w:rPr>
        <w:t>.  These are labelled by the letters s, p, d and f.</w:t>
      </w:r>
    </w:p>
    <w:p w:rsidR="000357D4" w:rsidRDefault="000357D4" w:rsidP="0002644E">
      <w:pPr>
        <w:pStyle w:val="ListParagraph"/>
        <w:numPr>
          <w:ilvl w:val="0"/>
          <w:numId w:val="21"/>
        </w:numPr>
        <w:spacing w:line="360" w:lineRule="auto"/>
        <w:rPr>
          <w:rFonts w:ascii="Arial" w:hAnsi="Arial" w:cs="Arial"/>
          <w:szCs w:val="24"/>
        </w:rPr>
      </w:pPr>
      <w:r>
        <w:rPr>
          <w:rFonts w:ascii="Arial" w:hAnsi="Arial" w:cs="Arial"/>
          <w:szCs w:val="24"/>
        </w:rPr>
        <w:t>In atoms containing more than one electron, the energies of the subshells within a shell increase in the orders s &lt; p &lt; d &lt; f.</w:t>
      </w:r>
    </w:p>
    <w:p w:rsidR="000357D4" w:rsidRDefault="000357D4" w:rsidP="0002644E">
      <w:pPr>
        <w:pStyle w:val="ListParagraph"/>
        <w:numPr>
          <w:ilvl w:val="0"/>
          <w:numId w:val="21"/>
        </w:numPr>
        <w:spacing w:line="360" w:lineRule="auto"/>
        <w:rPr>
          <w:rFonts w:ascii="Arial" w:hAnsi="Arial" w:cs="Arial"/>
          <w:szCs w:val="24"/>
        </w:rPr>
      </w:pPr>
      <w:r>
        <w:rPr>
          <w:rFonts w:ascii="Arial" w:hAnsi="Arial" w:cs="Arial"/>
          <w:szCs w:val="24"/>
        </w:rPr>
        <w:t>Subshells are made up of orbitals (the regions in which the electrons move).  Orbitals within a particular subshell are of equal energy.</w:t>
      </w:r>
    </w:p>
    <w:p w:rsidR="000357D4" w:rsidRDefault="000357D4" w:rsidP="0002644E">
      <w:pPr>
        <w:pStyle w:val="ListParagraph"/>
        <w:numPr>
          <w:ilvl w:val="0"/>
          <w:numId w:val="21"/>
        </w:numPr>
        <w:spacing w:line="360" w:lineRule="auto"/>
        <w:rPr>
          <w:rFonts w:ascii="Arial" w:hAnsi="Arial" w:cs="Arial"/>
          <w:szCs w:val="24"/>
        </w:rPr>
      </w:pPr>
      <w:r>
        <w:rPr>
          <w:rFonts w:ascii="Arial" w:hAnsi="Arial" w:cs="Arial"/>
          <w:szCs w:val="24"/>
        </w:rPr>
        <w:t>The s-subshells contain one orbital, p-subshells contain three orbitals, d-subshells contain five orbitals and the f-subshells seven orbitals.</w:t>
      </w:r>
    </w:p>
    <w:tbl>
      <w:tblPr>
        <w:tblStyle w:val="MediumGrid3"/>
        <w:tblW w:w="0" w:type="auto"/>
        <w:tblLook w:val="04A0" w:firstRow="1" w:lastRow="0" w:firstColumn="1" w:lastColumn="0" w:noHBand="0" w:noVBand="1"/>
      </w:tblPr>
      <w:tblGrid>
        <w:gridCol w:w="2310"/>
        <w:gridCol w:w="2310"/>
        <w:gridCol w:w="2311"/>
        <w:gridCol w:w="2311"/>
      </w:tblGrid>
      <w:tr w:rsidR="000357D4" w:rsidTr="000357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vAlign w:val="center"/>
          </w:tcPr>
          <w:p w:rsidR="000357D4" w:rsidRDefault="000357D4" w:rsidP="000357D4">
            <w:pPr>
              <w:spacing w:line="360" w:lineRule="auto"/>
              <w:jc w:val="center"/>
              <w:rPr>
                <w:rFonts w:ascii="Arial" w:hAnsi="Arial" w:cs="Arial"/>
                <w:szCs w:val="24"/>
              </w:rPr>
            </w:pPr>
            <w:r>
              <w:rPr>
                <w:rFonts w:ascii="Arial" w:hAnsi="Arial" w:cs="Arial"/>
                <w:szCs w:val="24"/>
              </w:rPr>
              <w:t>Shell Number</w:t>
            </w:r>
          </w:p>
        </w:tc>
        <w:tc>
          <w:tcPr>
            <w:tcW w:w="2310" w:type="dxa"/>
            <w:vAlign w:val="center"/>
          </w:tcPr>
          <w:p w:rsidR="000357D4" w:rsidRDefault="000357D4" w:rsidP="000357D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Number of subshells in shell</w:t>
            </w:r>
          </w:p>
        </w:tc>
        <w:tc>
          <w:tcPr>
            <w:tcW w:w="2311" w:type="dxa"/>
            <w:vAlign w:val="center"/>
          </w:tcPr>
          <w:p w:rsidR="000357D4" w:rsidRDefault="000357D4" w:rsidP="000357D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Subshell in shell</w:t>
            </w:r>
          </w:p>
        </w:tc>
        <w:tc>
          <w:tcPr>
            <w:tcW w:w="2311" w:type="dxa"/>
            <w:vAlign w:val="center"/>
          </w:tcPr>
          <w:p w:rsidR="000357D4" w:rsidRDefault="000357D4" w:rsidP="000357D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Number of orbitals in subshell</w:t>
            </w:r>
          </w:p>
        </w:tc>
      </w:tr>
      <w:tr w:rsidR="000357D4" w:rsidTr="00035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vAlign w:val="center"/>
          </w:tcPr>
          <w:p w:rsidR="000357D4" w:rsidRDefault="000357D4" w:rsidP="000357D4">
            <w:pPr>
              <w:spacing w:line="360" w:lineRule="auto"/>
              <w:jc w:val="center"/>
              <w:rPr>
                <w:rFonts w:ascii="Arial" w:hAnsi="Arial" w:cs="Arial"/>
                <w:szCs w:val="24"/>
              </w:rPr>
            </w:pPr>
            <w:r>
              <w:rPr>
                <w:rFonts w:ascii="Arial" w:hAnsi="Arial" w:cs="Arial"/>
                <w:szCs w:val="24"/>
              </w:rPr>
              <w:t>1</w:t>
            </w:r>
          </w:p>
        </w:tc>
        <w:tc>
          <w:tcPr>
            <w:tcW w:w="2310" w:type="dxa"/>
            <w:vAlign w:val="center"/>
          </w:tcPr>
          <w:p w:rsidR="000357D4" w:rsidRDefault="000357D4" w:rsidP="000357D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1</w:t>
            </w:r>
          </w:p>
        </w:tc>
        <w:tc>
          <w:tcPr>
            <w:tcW w:w="2311" w:type="dxa"/>
            <w:vAlign w:val="center"/>
          </w:tcPr>
          <w:p w:rsidR="000357D4" w:rsidRDefault="000357D4" w:rsidP="000357D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1s</w:t>
            </w:r>
          </w:p>
        </w:tc>
        <w:tc>
          <w:tcPr>
            <w:tcW w:w="2311" w:type="dxa"/>
            <w:vAlign w:val="center"/>
          </w:tcPr>
          <w:p w:rsidR="000357D4" w:rsidRDefault="000357D4" w:rsidP="000357D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1</w:t>
            </w:r>
          </w:p>
        </w:tc>
      </w:tr>
      <w:tr w:rsidR="000357D4" w:rsidTr="000357D4">
        <w:tc>
          <w:tcPr>
            <w:cnfStyle w:val="001000000000" w:firstRow="0" w:lastRow="0" w:firstColumn="1" w:lastColumn="0" w:oddVBand="0" w:evenVBand="0" w:oddHBand="0" w:evenHBand="0" w:firstRowFirstColumn="0" w:firstRowLastColumn="0" w:lastRowFirstColumn="0" w:lastRowLastColumn="0"/>
            <w:tcW w:w="2310" w:type="dxa"/>
            <w:vAlign w:val="center"/>
          </w:tcPr>
          <w:p w:rsidR="000357D4" w:rsidRDefault="000357D4" w:rsidP="000357D4">
            <w:pPr>
              <w:spacing w:line="360" w:lineRule="auto"/>
              <w:jc w:val="center"/>
              <w:rPr>
                <w:rFonts w:ascii="Arial" w:hAnsi="Arial" w:cs="Arial"/>
                <w:szCs w:val="24"/>
              </w:rPr>
            </w:pPr>
            <w:r>
              <w:rPr>
                <w:rFonts w:ascii="Arial" w:hAnsi="Arial" w:cs="Arial"/>
                <w:szCs w:val="24"/>
              </w:rPr>
              <w:t>2</w:t>
            </w:r>
          </w:p>
        </w:tc>
        <w:tc>
          <w:tcPr>
            <w:tcW w:w="2310" w:type="dxa"/>
            <w:vAlign w:val="center"/>
          </w:tcPr>
          <w:p w:rsidR="000357D4" w:rsidRDefault="000357D4" w:rsidP="000357D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2</w:t>
            </w:r>
          </w:p>
        </w:tc>
        <w:tc>
          <w:tcPr>
            <w:tcW w:w="2311" w:type="dxa"/>
            <w:vAlign w:val="center"/>
          </w:tcPr>
          <w:p w:rsidR="000357D4" w:rsidRDefault="000357D4" w:rsidP="000357D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2s</w:t>
            </w:r>
          </w:p>
          <w:p w:rsidR="000357D4" w:rsidRDefault="000357D4" w:rsidP="000357D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2p</w:t>
            </w:r>
          </w:p>
        </w:tc>
        <w:tc>
          <w:tcPr>
            <w:tcW w:w="2311" w:type="dxa"/>
            <w:vAlign w:val="center"/>
          </w:tcPr>
          <w:p w:rsidR="000357D4" w:rsidRDefault="000357D4" w:rsidP="000357D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1</w:t>
            </w:r>
          </w:p>
          <w:p w:rsidR="000357D4" w:rsidRDefault="000357D4" w:rsidP="000357D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3</w:t>
            </w:r>
          </w:p>
        </w:tc>
      </w:tr>
      <w:tr w:rsidR="000357D4" w:rsidTr="000748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vAlign w:val="center"/>
          </w:tcPr>
          <w:p w:rsidR="000357D4" w:rsidRDefault="000357D4" w:rsidP="000357D4">
            <w:pPr>
              <w:spacing w:line="360" w:lineRule="auto"/>
              <w:jc w:val="center"/>
              <w:rPr>
                <w:rFonts w:ascii="Arial" w:hAnsi="Arial" w:cs="Arial"/>
                <w:szCs w:val="24"/>
              </w:rPr>
            </w:pPr>
            <w:r>
              <w:rPr>
                <w:rFonts w:ascii="Arial" w:hAnsi="Arial" w:cs="Arial"/>
                <w:szCs w:val="24"/>
              </w:rPr>
              <w:t>3</w:t>
            </w:r>
          </w:p>
        </w:tc>
        <w:tc>
          <w:tcPr>
            <w:tcW w:w="2310" w:type="dxa"/>
            <w:vAlign w:val="center"/>
          </w:tcPr>
          <w:p w:rsidR="000357D4" w:rsidRDefault="000357D4" w:rsidP="000357D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3</w:t>
            </w:r>
          </w:p>
        </w:tc>
        <w:tc>
          <w:tcPr>
            <w:tcW w:w="2311" w:type="dxa"/>
            <w:vAlign w:val="center"/>
          </w:tcPr>
          <w:p w:rsidR="000357D4" w:rsidRDefault="000357D4" w:rsidP="000357D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3s</w:t>
            </w:r>
          </w:p>
          <w:p w:rsidR="000357D4" w:rsidRDefault="000357D4" w:rsidP="000357D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3p</w:t>
            </w:r>
          </w:p>
          <w:p w:rsidR="000357D4" w:rsidRDefault="000357D4" w:rsidP="000357D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3d</w:t>
            </w:r>
          </w:p>
        </w:tc>
        <w:tc>
          <w:tcPr>
            <w:tcW w:w="2311" w:type="dxa"/>
            <w:vAlign w:val="center"/>
          </w:tcPr>
          <w:p w:rsidR="000357D4" w:rsidRDefault="000748B3" w:rsidP="000748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1</w:t>
            </w:r>
          </w:p>
          <w:p w:rsidR="000748B3" w:rsidRDefault="000748B3" w:rsidP="000748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3</w:t>
            </w:r>
          </w:p>
          <w:p w:rsidR="000748B3" w:rsidRDefault="000748B3" w:rsidP="000748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5</w:t>
            </w:r>
          </w:p>
        </w:tc>
      </w:tr>
      <w:tr w:rsidR="000357D4" w:rsidTr="000748B3">
        <w:tc>
          <w:tcPr>
            <w:cnfStyle w:val="001000000000" w:firstRow="0" w:lastRow="0" w:firstColumn="1" w:lastColumn="0" w:oddVBand="0" w:evenVBand="0" w:oddHBand="0" w:evenHBand="0" w:firstRowFirstColumn="0" w:firstRowLastColumn="0" w:lastRowFirstColumn="0" w:lastRowLastColumn="0"/>
            <w:tcW w:w="2310" w:type="dxa"/>
            <w:vAlign w:val="center"/>
          </w:tcPr>
          <w:p w:rsidR="000357D4" w:rsidRDefault="000357D4" w:rsidP="000357D4">
            <w:pPr>
              <w:spacing w:line="360" w:lineRule="auto"/>
              <w:jc w:val="center"/>
              <w:rPr>
                <w:rFonts w:ascii="Arial" w:hAnsi="Arial" w:cs="Arial"/>
                <w:szCs w:val="24"/>
              </w:rPr>
            </w:pPr>
            <w:r>
              <w:rPr>
                <w:rFonts w:ascii="Arial" w:hAnsi="Arial" w:cs="Arial"/>
                <w:szCs w:val="24"/>
              </w:rPr>
              <w:t>4</w:t>
            </w:r>
          </w:p>
        </w:tc>
        <w:tc>
          <w:tcPr>
            <w:tcW w:w="2310" w:type="dxa"/>
            <w:vAlign w:val="center"/>
          </w:tcPr>
          <w:p w:rsidR="000357D4" w:rsidRDefault="000357D4" w:rsidP="000357D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4</w:t>
            </w:r>
          </w:p>
        </w:tc>
        <w:tc>
          <w:tcPr>
            <w:tcW w:w="2311" w:type="dxa"/>
            <w:vAlign w:val="center"/>
          </w:tcPr>
          <w:p w:rsidR="000357D4" w:rsidRDefault="000357D4" w:rsidP="000357D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4s</w:t>
            </w:r>
          </w:p>
          <w:p w:rsidR="000357D4" w:rsidRDefault="000357D4" w:rsidP="000357D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4p</w:t>
            </w:r>
          </w:p>
          <w:p w:rsidR="000357D4" w:rsidRDefault="000357D4" w:rsidP="000357D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4d</w:t>
            </w:r>
          </w:p>
          <w:p w:rsidR="000357D4" w:rsidRDefault="000357D4" w:rsidP="000357D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4f</w:t>
            </w:r>
          </w:p>
        </w:tc>
        <w:tc>
          <w:tcPr>
            <w:tcW w:w="2311" w:type="dxa"/>
            <w:vAlign w:val="center"/>
          </w:tcPr>
          <w:p w:rsidR="000357D4" w:rsidRDefault="000748B3" w:rsidP="000748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1</w:t>
            </w:r>
          </w:p>
          <w:p w:rsidR="000748B3" w:rsidRDefault="000748B3" w:rsidP="000748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3</w:t>
            </w:r>
          </w:p>
          <w:p w:rsidR="000748B3" w:rsidRDefault="000748B3" w:rsidP="000748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5</w:t>
            </w:r>
          </w:p>
          <w:p w:rsidR="000748B3" w:rsidRDefault="000748B3" w:rsidP="000748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7</w:t>
            </w:r>
          </w:p>
        </w:tc>
      </w:tr>
      <w:tr w:rsidR="000357D4" w:rsidTr="000748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vAlign w:val="center"/>
          </w:tcPr>
          <w:p w:rsidR="000357D4" w:rsidRDefault="000357D4" w:rsidP="000357D4">
            <w:pPr>
              <w:spacing w:line="360" w:lineRule="auto"/>
              <w:jc w:val="center"/>
              <w:rPr>
                <w:rFonts w:ascii="Arial" w:hAnsi="Arial" w:cs="Arial"/>
                <w:szCs w:val="24"/>
              </w:rPr>
            </w:pPr>
            <w:r>
              <w:rPr>
                <w:rFonts w:ascii="Arial" w:hAnsi="Arial" w:cs="Arial"/>
                <w:szCs w:val="24"/>
              </w:rPr>
              <w:t>5</w:t>
            </w:r>
          </w:p>
        </w:tc>
        <w:tc>
          <w:tcPr>
            <w:tcW w:w="2310" w:type="dxa"/>
            <w:vAlign w:val="center"/>
          </w:tcPr>
          <w:p w:rsidR="000357D4" w:rsidRDefault="000357D4" w:rsidP="000357D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5</w:t>
            </w:r>
          </w:p>
        </w:tc>
        <w:tc>
          <w:tcPr>
            <w:tcW w:w="2311" w:type="dxa"/>
            <w:vAlign w:val="center"/>
          </w:tcPr>
          <w:p w:rsidR="000357D4" w:rsidRDefault="000357D4" w:rsidP="000357D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5s</w:t>
            </w:r>
          </w:p>
          <w:p w:rsidR="000357D4" w:rsidRDefault="000357D4" w:rsidP="000357D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5p</w:t>
            </w:r>
          </w:p>
          <w:p w:rsidR="000357D4" w:rsidRDefault="000357D4" w:rsidP="000357D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5d</w:t>
            </w:r>
          </w:p>
          <w:p w:rsidR="000357D4" w:rsidRDefault="000357D4" w:rsidP="000357D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5f</w:t>
            </w:r>
          </w:p>
        </w:tc>
        <w:tc>
          <w:tcPr>
            <w:tcW w:w="2311" w:type="dxa"/>
            <w:vAlign w:val="center"/>
          </w:tcPr>
          <w:p w:rsidR="000357D4" w:rsidRDefault="000748B3" w:rsidP="000748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1</w:t>
            </w:r>
          </w:p>
          <w:p w:rsidR="000748B3" w:rsidRDefault="000748B3" w:rsidP="000748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3</w:t>
            </w:r>
          </w:p>
          <w:p w:rsidR="000748B3" w:rsidRDefault="000748B3" w:rsidP="000748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5</w:t>
            </w:r>
          </w:p>
          <w:p w:rsidR="000748B3" w:rsidRDefault="000748B3" w:rsidP="000748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7</w:t>
            </w:r>
          </w:p>
        </w:tc>
      </w:tr>
    </w:tbl>
    <w:p w:rsidR="000357D4" w:rsidRPr="000357D4" w:rsidRDefault="000357D4" w:rsidP="000357D4">
      <w:pPr>
        <w:spacing w:line="360" w:lineRule="auto"/>
        <w:rPr>
          <w:rFonts w:ascii="Arial" w:hAnsi="Arial" w:cs="Arial"/>
          <w:szCs w:val="24"/>
        </w:rPr>
      </w:pPr>
    </w:p>
    <w:p w:rsidR="005372AB" w:rsidRDefault="005372AB" w:rsidP="005372AB">
      <w:pPr>
        <w:spacing w:line="360" w:lineRule="auto"/>
        <w:rPr>
          <w:rFonts w:ascii="Arial" w:hAnsi="Arial" w:cs="Arial"/>
          <w:szCs w:val="24"/>
        </w:rPr>
      </w:pPr>
    </w:p>
    <w:p w:rsidR="000748B3" w:rsidRDefault="000748B3" w:rsidP="005372AB">
      <w:pPr>
        <w:spacing w:line="360" w:lineRule="auto"/>
        <w:rPr>
          <w:rFonts w:ascii="Arial" w:hAnsi="Arial" w:cs="Arial"/>
          <w:szCs w:val="24"/>
        </w:rPr>
      </w:pPr>
    </w:p>
    <w:p w:rsidR="000748B3" w:rsidRDefault="000748B3" w:rsidP="005372AB">
      <w:pPr>
        <w:spacing w:line="360" w:lineRule="auto"/>
        <w:rPr>
          <w:rFonts w:ascii="Arial" w:hAnsi="Arial" w:cs="Arial"/>
          <w:szCs w:val="24"/>
        </w:rPr>
      </w:pPr>
    </w:p>
    <w:p w:rsidR="000748B3" w:rsidRDefault="000748B3" w:rsidP="005372AB">
      <w:pPr>
        <w:spacing w:line="360" w:lineRule="auto"/>
        <w:rPr>
          <w:rFonts w:ascii="Arial" w:hAnsi="Arial" w:cs="Arial"/>
          <w:b/>
          <w:szCs w:val="24"/>
        </w:rPr>
      </w:pPr>
      <w:r>
        <w:rPr>
          <w:rFonts w:ascii="Arial" w:hAnsi="Arial" w:cs="Arial"/>
          <w:b/>
          <w:szCs w:val="24"/>
        </w:rPr>
        <w:lastRenderedPageBreak/>
        <w:t>Electronic Structures of Elements</w:t>
      </w:r>
    </w:p>
    <w:p w:rsidR="000748B3" w:rsidRDefault="000748B3" w:rsidP="005372AB">
      <w:pPr>
        <w:spacing w:line="360" w:lineRule="auto"/>
        <w:rPr>
          <w:rFonts w:ascii="Arial" w:hAnsi="Arial" w:cs="Arial"/>
          <w:szCs w:val="24"/>
        </w:rPr>
      </w:pPr>
      <w:r>
        <w:rPr>
          <w:rFonts w:ascii="Arial" w:hAnsi="Arial" w:cs="Arial"/>
          <w:szCs w:val="24"/>
        </w:rPr>
        <w:t xml:space="preserve">The Pauli </w:t>
      </w:r>
      <w:r w:rsidR="00E66602">
        <w:rPr>
          <w:rFonts w:ascii="Arial" w:hAnsi="Arial" w:cs="Arial"/>
          <w:szCs w:val="24"/>
        </w:rPr>
        <w:t>Exclusion Principle</w:t>
      </w:r>
      <w:r>
        <w:rPr>
          <w:rFonts w:ascii="Arial" w:hAnsi="Arial" w:cs="Arial"/>
          <w:szCs w:val="24"/>
        </w:rPr>
        <w:t xml:space="preserve"> states that: An atomic orbital may hold a maximum of two electrons.</w:t>
      </w:r>
    </w:p>
    <w:p w:rsidR="000748B3" w:rsidRDefault="000748B3" w:rsidP="005372AB">
      <w:pPr>
        <w:spacing w:line="360" w:lineRule="auto"/>
        <w:rPr>
          <w:rFonts w:ascii="Arial" w:hAnsi="Arial" w:cs="Arial"/>
          <w:i/>
          <w:szCs w:val="24"/>
        </w:rPr>
      </w:pPr>
      <w:r>
        <w:rPr>
          <w:rFonts w:ascii="Arial" w:hAnsi="Arial" w:cs="Arial"/>
          <w:i/>
          <w:szCs w:val="24"/>
        </w:rPr>
        <w:t>Maximum number of electrons in subshells</w:t>
      </w:r>
    </w:p>
    <w:tbl>
      <w:tblPr>
        <w:tblStyle w:val="MediumGrid3"/>
        <w:tblW w:w="0" w:type="auto"/>
        <w:tblLook w:val="04A0" w:firstRow="1" w:lastRow="0" w:firstColumn="1" w:lastColumn="0" w:noHBand="0" w:noVBand="1"/>
      </w:tblPr>
      <w:tblGrid>
        <w:gridCol w:w="3080"/>
        <w:gridCol w:w="3081"/>
        <w:gridCol w:w="3081"/>
      </w:tblGrid>
      <w:tr w:rsidR="000748B3" w:rsidTr="000748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0748B3" w:rsidRDefault="000748B3" w:rsidP="000748B3">
            <w:pPr>
              <w:spacing w:line="360" w:lineRule="auto"/>
              <w:jc w:val="center"/>
              <w:rPr>
                <w:rFonts w:ascii="Arial" w:hAnsi="Arial" w:cs="Arial"/>
                <w:i/>
                <w:szCs w:val="24"/>
              </w:rPr>
            </w:pPr>
            <w:r>
              <w:rPr>
                <w:rFonts w:ascii="Arial" w:hAnsi="Arial" w:cs="Arial"/>
                <w:i/>
                <w:szCs w:val="24"/>
              </w:rPr>
              <w:t>Type of subshell</w:t>
            </w:r>
          </w:p>
        </w:tc>
        <w:tc>
          <w:tcPr>
            <w:tcW w:w="3081" w:type="dxa"/>
          </w:tcPr>
          <w:p w:rsidR="000748B3" w:rsidRDefault="000748B3" w:rsidP="000748B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
                <w:szCs w:val="24"/>
              </w:rPr>
            </w:pPr>
            <w:r>
              <w:rPr>
                <w:rFonts w:ascii="Arial" w:hAnsi="Arial" w:cs="Arial"/>
                <w:i/>
                <w:szCs w:val="24"/>
              </w:rPr>
              <w:t>Number of orbitals</w:t>
            </w:r>
          </w:p>
        </w:tc>
        <w:tc>
          <w:tcPr>
            <w:tcW w:w="3081" w:type="dxa"/>
          </w:tcPr>
          <w:p w:rsidR="000748B3" w:rsidRDefault="000748B3" w:rsidP="000748B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
                <w:szCs w:val="24"/>
              </w:rPr>
            </w:pPr>
            <w:r>
              <w:rPr>
                <w:rFonts w:ascii="Arial" w:hAnsi="Arial" w:cs="Arial"/>
                <w:i/>
                <w:szCs w:val="24"/>
              </w:rPr>
              <w:t>Maximum number of electrons</w:t>
            </w:r>
          </w:p>
        </w:tc>
      </w:tr>
      <w:tr w:rsidR="000748B3" w:rsidTr="000748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0748B3" w:rsidRDefault="000748B3" w:rsidP="000748B3">
            <w:pPr>
              <w:spacing w:line="360" w:lineRule="auto"/>
              <w:jc w:val="center"/>
              <w:rPr>
                <w:rFonts w:ascii="Arial" w:hAnsi="Arial" w:cs="Arial"/>
                <w:i/>
                <w:szCs w:val="24"/>
              </w:rPr>
            </w:pPr>
            <w:r>
              <w:rPr>
                <w:rFonts w:ascii="Arial" w:hAnsi="Arial" w:cs="Arial"/>
                <w:i/>
                <w:szCs w:val="24"/>
              </w:rPr>
              <w:t>s</w:t>
            </w:r>
          </w:p>
        </w:tc>
        <w:tc>
          <w:tcPr>
            <w:tcW w:w="3081" w:type="dxa"/>
          </w:tcPr>
          <w:p w:rsidR="000748B3" w:rsidRDefault="000748B3" w:rsidP="000748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szCs w:val="24"/>
              </w:rPr>
            </w:pPr>
          </w:p>
        </w:tc>
        <w:tc>
          <w:tcPr>
            <w:tcW w:w="3081" w:type="dxa"/>
          </w:tcPr>
          <w:p w:rsidR="000748B3" w:rsidRDefault="000748B3" w:rsidP="000748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szCs w:val="24"/>
              </w:rPr>
            </w:pPr>
          </w:p>
        </w:tc>
      </w:tr>
      <w:tr w:rsidR="000748B3" w:rsidTr="000748B3">
        <w:tc>
          <w:tcPr>
            <w:cnfStyle w:val="001000000000" w:firstRow="0" w:lastRow="0" w:firstColumn="1" w:lastColumn="0" w:oddVBand="0" w:evenVBand="0" w:oddHBand="0" w:evenHBand="0" w:firstRowFirstColumn="0" w:firstRowLastColumn="0" w:lastRowFirstColumn="0" w:lastRowLastColumn="0"/>
            <w:tcW w:w="3080" w:type="dxa"/>
          </w:tcPr>
          <w:p w:rsidR="000748B3" w:rsidRDefault="000748B3" w:rsidP="000748B3">
            <w:pPr>
              <w:spacing w:line="360" w:lineRule="auto"/>
              <w:jc w:val="center"/>
              <w:rPr>
                <w:rFonts w:ascii="Arial" w:hAnsi="Arial" w:cs="Arial"/>
                <w:i/>
                <w:szCs w:val="24"/>
              </w:rPr>
            </w:pPr>
            <w:r>
              <w:rPr>
                <w:rFonts w:ascii="Arial" w:hAnsi="Arial" w:cs="Arial"/>
                <w:i/>
                <w:szCs w:val="24"/>
              </w:rPr>
              <w:t>p</w:t>
            </w:r>
          </w:p>
        </w:tc>
        <w:tc>
          <w:tcPr>
            <w:tcW w:w="3081" w:type="dxa"/>
          </w:tcPr>
          <w:p w:rsidR="000748B3" w:rsidRDefault="000748B3" w:rsidP="000748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Cs w:val="24"/>
              </w:rPr>
            </w:pPr>
          </w:p>
        </w:tc>
        <w:tc>
          <w:tcPr>
            <w:tcW w:w="3081" w:type="dxa"/>
          </w:tcPr>
          <w:p w:rsidR="000748B3" w:rsidRDefault="000748B3" w:rsidP="000748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Cs w:val="24"/>
              </w:rPr>
            </w:pPr>
          </w:p>
        </w:tc>
      </w:tr>
      <w:tr w:rsidR="000748B3" w:rsidTr="000748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0748B3" w:rsidRDefault="000748B3" w:rsidP="000748B3">
            <w:pPr>
              <w:spacing w:line="360" w:lineRule="auto"/>
              <w:jc w:val="center"/>
              <w:rPr>
                <w:rFonts w:ascii="Arial" w:hAnsi="Arial" w:cs="Arial"/>
                <w:i/>
                <w:szCs w:val="24"/>
              </w:rPr>
            </w:pPr>
            <w:r>
              <w:rPr>
                <w:rFonts w:ascii="Arial" w:hAnsi="Arial" w:cs="Arial"/>
                <w:i/>
                <w:szCs w:val="24"/>
              </w:rPr>
              <w:t>d</w:t>
            </w:r>
          </w:p>
        </w:tc>
        <w:tc>
          <w:tcPr>
            <w:tcW w:w="3081" w:type="dxa"/>
          </w:tcPr>
          <w:p w:rsidR="000748B3" w:rsidRDefault="000748B3" w:rsidP="000748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szCs w:val="24"/>
              </w:rPr>
            </w:pPr>
          </w:p>
        </w:tc>
        <w:tc>
          <w:tcPr>
            <w:tcW w:w="3081" w:type="dxa"/>
          </w:tcPr>
          <w:p w:rsidR="000748B3" w:rsidRDefault="000748B3" w:rsidP="000748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szCs w:val="24"/>
              </w:rPr>
            </w:pPr>
          </w:p>
        </w:tc>
      </w:tr>
      <w:tr w:rsidR="000748B3" w:rsidTr="000748B3">
        <w:tc>
          <w:tcPr>
            <w:cnfStyle w:val="001000000000" w:firstRow="0" w:lastRow="0" w:firstColumn="1" w:lastColumn="0" w:oddVBand="0" w:evenVBand="0" w:oddHBand="0" w:evenHBand="0" w:firstRowFirstColumn="0" w:firstRowLastColumn="0" w:lastRowFirstColumn="0" w:lastRowLastColumn="0"/>
            <w:tcW w:w="3080" w:type="dxa"/>
          </w:tcPr>
          <w:p w:rsidR="000748B3" w:rsidRDefault="000748B3" w:rsidP="000748B3">
            <w:pPr>
              <w:spacing w:line="360" w:lineRule="auto"/>
              <w:jc w:val="center"/>
              <w:rPr>
                <w:rFonts w:ascii="Arial" w:hAnsi="Arial" w:cs="Arial"/>
                <w:i/>
                <w:szCs w:val="24"/>
              </w:rPr>
            </w:pPr>
            <w:r>
              <w:rPr>
                <w:rFonts w:ascii="Arial" w:hAnsi="Arial" w:cs="Arial"/>
                <w:i/>
                <w:szCs w:val="24"/>
              </w:rPr>
              <w:t>f</w:t>
            </w:r>
          </w:p>
        </w:tc>
        <w:tc>
          <w:tcPr>
            <w:tcW w:w="3081" w:type="dxa"/>
          </w:tcPr>
          <w:p w:rsidR="000748B3" w:rsidRDefault="000748B3" w:rsidP="000748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Cs w:val="24"/>
              </w:rPr>
            </w:pPr>
          </w:p>
        </w:tc>
        <w:tc>
          <w:tcPr>
            <w:tcW w:w="3081" w:type="dxa"/>
          </w:tcPr>
          <w:p w:rsidR="000748B3" w:rsidRDefault="000748B3" w:rsidP="000748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Cs w:val="24"/>
              </w:rPr>
            </w:pPr>
          </w:p>
        </w:tc>
      </w:tr>
    </w:tbl>
    <w:p w:rsidR="000748B3" w:rsidRPr="000748B3" w:rsidRDefault="000748B3" w:rsidP="005372AB">
      <w:pPr>
        <w:spacing w:line="360" w:lineRule="auto"/>
        <w:rPr>
          <w:rFonts w:ascii="Arial" w:hAnsi="Arial" w:cs="Arial"/>
          <w:i/>
          <w:szCs w:val="24"/>
        </w:rPr>
      </w:pPr>
    </w:p>
    <w:p w:rsidR="000748B3" w:rsidRDefault="000748B3" w:rsidP="000748B3">
      <w:pPr>
        <w:spacing w:line="360" w:lineRule="auto"/>
        <w:jc w:val="center"/>
        <w:rPr>
          <w:rFonts w:ascii="Arial" w:hAnsi="Arial" w:cs="Arial"/>
          <w:szCs w:val="24"/>
        </w:rPr>
      </w:pPr>
      <w:r>
        <w:rPr>
          <w:rFonts w:ascii="Arial" w:hAnsi="Arial" w:cs="Arial"/>
          <w:noProof/>
          <w:szCs w:val="24"/>
          <w:lang w:eastAsia="en-AU"/>
        </w:rPr>
        <w:drawing>
          <wp:inline distT="0" distB="0" distL="0" distR="0">
            <wp:extent cx="2152650" cy="3486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3486150"/>
                    </a:xfrm>
                    <a:prstGeom prst="rect">
                      <a:avLst/>
                    </a:prstGeom>
                    <a:noFill/>
                    <a:ln>
                      <a:noFill/>
                    </a:ln>
                  </pic:spPr>
                </pic:pic>
              </a:graphicData>
            </a:graphic>
          </wp:inline>
        </w:drawing>
      </w:r>
    </w:p>
    <w:p w:rsidR="000748B3" w:rsidRDefault="000748B3" w:rsidP="000748B3">
      <w:pPr>
        <w:spacing w:line="360" w:lineRule="auto"/>
        <w:rPr>
          <w:rFonts w:ascii="Arial" w:hAnsi="Arial" w:cs="Arial"/>
          <w:szCs w:val="24"/>
        </w:rPr>
      </w:pPr>
      <w:r>
        <w:rPr>
          <w:rFonts w:ascii="Arial" w:hAnsi="Arial" w:cs="Arial"/>
          <w:szCs w:val="24"/>
        </w:rPr>
        <w:t>The order of the energies of the subshells can be remembered using the above geometric pattern.  Notice that some subshells are higher in energy than other subshells of the next shell</w:t>
      </w:r>
      <w:r w:rsidR="001F56F1">
        <w:rPr>
          <w:rFonts w:ascii="Arial" w:hAnsi="Arial" w:cs="Arial"/>
          <w:szCs w:val="24"/>
        </w:rPr>
        <w:t>.  For example the 3-d subshell is higher in energy than the 4-s subshell.</w:t>
      </w:r>
    </w:p>
    <w:p w:rsidR="001F56F1" w:rsidRDefault="001F56F1" w:rsidP="000748B3">
      <w:pPr>
        <w:spacing w:line="360" w:lineRule="auto"/>
        <w:rPr>
          <w:rFonts w:ascii="Arial" w:hAnsi="Arial" w:cs="Arial"/>
          <w:szCs w:val="24"/>
        </w:rPr>
      </w:pPr>
    </w:p>
    <w:p w:rsidR="001F56F1" w:rsidRDefault="001F56F1" w:rsidP="000748B3">
      <w:pPr>
        <w:spacing w:line="360" w:lineRule="auto"/>
        <w:rPr>
          <w:rFonts w:ascii="Arial" w:hAnsi="Arial" w:cs="Arial"/>
          <w:szCs w:val="24"/>
        </w:rPr>
      </w:pPr>
      <w:r>
        <w:rPr>
          <w:rFonts w:ascii="Arial" w:hAnsi="Arial" w:cs="Arial"/>
          <w:szCs w:val="24"/>
        </w:rPr>
        <w:t>We can now determine how the electrons in a particular element are arranged.</w:t>
      </w:r>
    </w:p>
    <w:p w:rsidR="001F56F1" w:rsidRDefault="001F56F1" w:rsidP="000748B3">
      <w:pPr>
        <w:spacing w:line="360" w:lineRule="auto"/>
        <w:rPr>
          <w:rFonts w:ascii="Arial" w:hAnsi="Arial" w:cs="Arial"/>
          <w:szCs w:val="24"/>
        </w:rPr>
      </w:pPr>
    </w:p>
    <w:p w:rsidR="001F56F1" w:rsidRDefault="001F56F1" w:rsidP="000748B3">
      <w:pPr>
        <w:spacing w:line="360" w:lineRule="auto"/>
        <w:rPr>
          <w:rFonts w:ascii="Arial" w:hAnsi="Arial" w:cs="Arial"/>
          <w:b/>
          <w:szCs w:val="24"/>
        </w:rPr>
      </w:pPr>
      <w:r>
        <w:rPr>
          <w:rFonts w:ascii="Arial" w:hAnsi="Arial" w:cs="Arial"/>
          <w:b/>
          <w:szCs w:val="24"/>
        </w:rPr>
        <w:lastRenderedPageBreak/>
        <w:t>Example 1: Sodium</w:t>
      </w:r>
    </w:p>
    <w:p w:rsidR="001F56F1" w:rsidRDefault="001F56F1" w:rsidP="000748B3">
      <w:pPr>
        <w:spacing w:line="360" w:lineRule="auto"/>
        <w:rPr>
          <w:rFonts w:ascii="Arial" w:hAnsi="Arial" w:cs="Arial"/>
          <w:b/>
          <w:szCs w:val="24"/>
        </w:rPr>
      </w:pPr>
      <w:r>
        <w:rPr>
          <w:rFonts w:ascii="Arial" w:hAnsi="Arial" w:cs="Arial"/>
          <w:b/>
          <w:szCs w:val="24"/>
        </w:rPr>
        <w:t>Atomic Number:</w:t>
      </w:r>
    </w:p>
    <w:p w:rsidR="001F56F1" w:rsidRDefault="001F56F1" w:rsidP="000748B3">
      <w:pPr>
        <w:spacing w:line="360" w:lineRule="auto"/>
        <w:rPr>
          <w:rFonts w:ascii="Arial" w:hAnsi="Arial" w:cs="Arial"/>
          <w:b/>
          <w:szCs w:val="24"/>
        </w:rPr>
      </w:pPr>
      <w:r>
        <w:rPr>
          <w:rFonts w:ascii="Arial" w:hAnsi="Arial" w:cs="Arial"/>
          <w:b/>
          <w:szCs w:val="24"/>
        </w:rPr>
        <w:t>Uncharged sodium atom has _____ electrons.</w:t>
      </w:r>
    </w:p>
    <w:p w:rsidR="001F56F1" w:rsidRDefault="001F56F1" w:rsidP="000748B3">
      <w:pPr>
        <w:spacing w:line="360" w:lineRule="auto"/>
        <w:rPr>
          <w:rFonts w:ascii="Arial" w:hAnsi="Arial" w:cs="Arial"/>
          <w:szCs w:val="24"/>
        </w:rPr>
      </w:pPr>
      <w:r>
        <w:rPr>
          <w:rFonts w:ascii="Arial" w:hAnsi="Arial" w:cs="Arial"/>
          <w:szCs w:val="24"/>
        </w:rPr>
        <w:t>Under normal circumstances, these elect</w:t>
      </w:r>
      <w:r w:rsidR="00E66602">
        <w:rPr>
          <w:rFonts w:ascii="Arial" w:hAnsi="Arial" w:cs="Arial"/>
          <w:szCs w:val="24"/>
        </w:rPr>
        <w:t>r</w:t>
      </w:r>
      <w:r>
        <w:rPr>
          <w:rFonts w:ascii="Arial" w:hAnsi="Arial" w:cs="Arial"/>
          <w:szCs w:val="24"/>
        </w:rPr>
        <w:t xml:space="preserve">ons will </w:t>
      </w:r>
      <w:r w:rsidR="00E66602">
        <w:rPr>
          <w:rFonts w:ascii="Arial" w:hAnsi="Arial" w:cs="Arial"/>
          <w:szCs w:val="24"/>
        </w:rPr>
        <w:t>occupy</w:t>
      </w:r>
      <w:r>
        <w:rPr>
          <w:rFonts w:ascii="Arial" w:hAnsi="Arial" w:cs="Arial"/>
          <w:szCs w:val="24"/>
        </w:rPr>
        <w:t xml:space="preserve"> the lowest energy levels possible.  When electrons are in the lowest energy state possible the atom is said to be in its electronic ground state. </w:t>
      </w:r>
      <w:r w:rsidR="00E66602">
        <w:rPr>
          <w:rFonts w:ascii="Arial" w:hAnsi="Arial" w:cs="Arial"/>
          <w:szCs w:val="24"/>
        </w:rPr>
        <w:t>If an atom is given sufficient energy the outer electrons can move to a higher energy level.  For example hydrogen has 1 electron in the 1s-subshell.  Given the right amount of energy the electron could move to the 2s-subshell or 2p-subshell, the 3s-subshell an so on.  These higher energy states are known as excited states.</w:t>
      </w:r>
    </w:p>
    <w:p w:rsidR="001F56F1" w:rsidRDefault="00E66602" w:rsidP="000748B3">
      <w:pPr>
        <w:spacing w:line="360" w:lineRule="auto"/>
        <w:rPr>
          <w:rFonts w:ascii="Arial" w:hAnsi="Arial" w:cs="Arial"/>
          <w:b/>
          <w:szCs w:val="24"/>
        </w:rPr>
      </w:pPr>
      <w:r>
        <w:rPr>
          <w:rFonts w:ascii="Arial" w:hAnsi="Arial" w:cs="Arial"/>
          <w:b/>
          <w:szCs w:val="24"/>
        </w:rPr>
        <w:t>Write the electronic configuration of sodium in both shell and subshell models.</w:t>
      </w:r>
    </w:p>
    <w:p w:rsidR="00E66602" w:rsidRDefault="00E66602" w:rsidP="000748B3">
      <w:pPr>
        <w:spacing w:line="360" w:lineRule="auto"/>
        <w:rPr>
          <w:rFonts w:ascii="Arial" w:hAnsi="Arial" w:cs="Arial"/>
          <w:b/>
          <w:szCs w:val="24"/>
        </w:rPr>
      </w:pPr>
    </w:p>
    <w:p w:rsidR="00E66602" w:rsidRDefault="00E66602" w:rsidP="000748B3">
      <w:pPr>
        <w:spacing w:line="360" w:lineRule="auto"/>
        <w:rPr>
          <w:rFonts w:ascii="Arial" w:hAnsi="Arial" w:cs="Arial"/>
          <w:b/>
          <w:szCs w:val="24"/>
        </w:rPr>
      </w:pPr>
    </w:p>
    <w:p w:rsidR="00E66602" w:rsidRDefault="00E66602" w:rsidP="000748B3">
      <w:pPr>
        <w:spacing w:line="360" w:lineRule="auto"/>
        <w:rPr>
          <w:rFonts w:ascii="Arial" w:hAnsi="Arial" w:cs="Arial"/>
          <w:b/>
          <w:szCs w:val="24"/>
        </w:rPr>
      </w:pPr>
    </w:p>
    <w:p w:rsidR="00E66602" w:rsidRDefault="00E66602" w:rsidP="000748B3">
      <w:pPr>
        <w:spacing w:line="360" w:lineRule="auto"/>
        <w:rPr>
          <w:rFonts w:ascii="Arial" w:hAnsi="Arial" w:cs="Arial"/>
          <w:b/>
          <w:szCs w:val="24"/>
        </w:rPr>
      </w:pPr>
    </w:p>
    <w:p w:rsidR="00E66602" w:rsidRDefault="00E66602" w:rsidP="000748B3">
      <w:pPr>
        <w:spacing w:line="360" w:lineRule="auto"/>
        <w:rPr>
          <w:rFonts w:ascii="Arial" w:hAnsi="Arial" w:cs="Arial"/>
          <w:b/>
          <w:szCs w:val="24"/>
        </w:rPr>
      </w:pPr>
      <w:r>
        <w:rPr>
          <w:rFonts w:ascii="Arial" w:hAnsi="Arial" w:cs="Arial"/>
          <w:b/>
          <w:szCs w:val="24"/>
        </w:rPr>
        <w:t>Example 2: Iron</w:t>
      </w:r>
    </w:p>
    <w:p w:rsidR="00E66602" w:rsidRDefault="00E66602" w:rsidP="000748B3">
      <w:pPr>
        <w:spacing w:line="360" w:lineRule="auto"/>
        <w:rPr>
          <w:rFonts w:ascii="Arial" w:hAnsi="Arial" w:cs="Arial"/>
          <w:b/>
          <w:szCs w:val="24"/>
        </w:rPr>
      </w:pPr>
    </w:p>
    <w:p w:rsidR="00E66602" w:rsidRDefault="00E66602" w:rsidP="000748B3">
      <w:pPr>
        <w:spacing w:line="360" w:lineRule="auto"/>
        <w:rPr>
          <w:rFonts w:ascii="Arial" w:hAnsi="Arial" w:cs="Arial"/>
          <w:b/>
          <w:szCs w:val="24"/>
        </w:rPr>
      </w:pPr>
    </w:p>
    <w:p w:rsidR="00E66602" w:rsidRDefault="00E66602" w:rsidP="000748B3">
      <w:pPr>
        <w:spacing w:line="360" w:lineRule="auto"/>
        <w:rPr>
          <w:rFonts w:ascii="Arial" w:hAnsi="Arial" w:cs="Arial"/>
          <w:b/>
          <w:szCs w:val="24"/>
        </w:rPr>
      </w:pPr>
    </w:p>
    <w:p w:rsidR="00E66602" w:rsidRDefault="00E66602" w:rsidP="000748B3">
      <w:pPr>
        <w:spacing w:line="360" w:lineRule="auto"/>
        <w:rPr>
          <w:rFonts w:ascii="Arial" w:hAnsi="Arial" w:cs="Arial"/>
          <w:b/>
          <w:szCs w:val="24"/>
        </w:rPr>
      </w:pPr>
    </w:p>
    <w:p w:rsidR="00E66602" w:rsidRDefault="00E66602" w:rsidP="000748B3">
      <w:pPr>
        <w:spacing w:line="360" w:lineRule="auto"/>
        <w:rPr>
          <w:rFonts w:ascii="Arial" w:hAnsi="Arial" w:cs="Arial"/>
          <w:b/>
          <w:szCs w:val="24"/>
        </w:rPr>
      </w:pPr>
    </w:p>
    <w:p w:rsidR="00E66602" w:rsidRPr="001F56F1" w:rsidRDefault="00E66602" w:rsidP="000748B3">
      <w:pPr>
        <w:spacing w:line="360" w:lineRule="auto"/>
        <w:rPr>
          <w:rFonts w:ascii="Arial" w:hAnsi="Arial" w:cs="Arial"/>
          <w:b/>
          <w:szCs w:val="24"/>
        </w:rPr>
      </w:pPr>
    </w:p>
    <w:p w:rsidR="001F56F1" w:rsidRDefault="001F56F1" w:rsidP="000748B3">
      <w:pPr>
        <w:spacing w:line="360" w:lineRule="auto"/>
        <w:rPr>
          <w:rFonts w:ascii="Arial" w:hAnsi="Arial" w:cs="Arial"/>
          <w:szCs w:val="24"/>
        </w:rPr>
      </w:pPr>
    </w:p>
    <w:p w:rsidR="00E66602" w:rsidRDefault="00E66602" w:rsidP="000748B3">
      <w:pPr>
        <w:spacing w:line="360" w:lineRule="auto"/>
        <w:rPr>
          <w:rFonts w:ascii="Arial" w:hAnsi="Arial" w:cs="Arial"/>
          <w:szCs w:val="24"/>
        </w:rPr>
      </w:pPr>
    </w:p>
    <w:p w:rsidR="00E66602" w:rsidRDefault="00E66602" w:rsidP="000748B3">
      <w:pPr>
        <w:spacing w:line="360" w:lineRule="auto"/>
        <w:rPr>
          <w:rFonts w:ascii="Arial" w:hAnsi="Arial" w:cs="Arial"/>
          <w:szCs w:val="24"/>
        </w:rPr>
      </w:pPr>
    </w:p>
    <w:p w:rsidR="00E66602" w:rsidRDefault="00E66602" w:rsidP="000748B3">
      <w:pPr>
        <w:spacing w:line="360" w:lineRule="auto"/>
        <w:rPr>
          <w:rFonts w:ascii="Arial" w:hAnsi="Arial" w:cs="Arial"/>
          <w:szCs w:val="24"/>
        </w:rPr>
      </w:pPr>
    </w:p>
    <w:p w:rsidR="00E66602" w:rsidRPr="000748B3" w:rsidRDefault="00E66602" w:rsidP="000748B3">
      <w:pPr>
        <w:spacing w:line="360" w:lineRule="auto"/>
        <w:rPr>
          <w:rFonts w:ascii="Arial" w:hAnsi="Arial" w:cs="Arial"/>
          <w:szCs w:val="24"/>
        </w:rPr>
      </w:pPr>
    </w:p>
    <w:p w:rsidR="00182C02" w:rsidRDefault="00E66602" w:rsidP="001632E9">
      <w:pPr>
        <w:spacing w:line="360" w:lineRule="auto"/>
        <w:rPr>
          <w:rFonts w:ascii="Arial" w:hAnsi="Arial" w:cs="Arial"/>
          <w:b/>
          <w:szCs w:val="24"/>
        </w:rPr>
      </w:pPr>
      <w:proofErr w:type="gramStart"/>
      <w:r>
        <w:rPr>
          <w:rFonts w:ascii="Arial" w:hAnsi="Arial" w:cs="Arial"/>
          <w:b/>
          <w:szCs w:val="24"/>
        </w:rPr>
        <w:lastRenderedPageBreak/>
        <w:t>Key Terms.</w:t>
      </w:r>
      <w:proofErr w:type="gramEnd"/>
    </w:p>
    <w:p w:rsidR="00C233C7" w:rsidRDefault="00E66602" w:rsidP="00E66602">
      <w:pPr>
        <w:spacing w:line="240" w:lineRule="auto"/>
        <w:rPr>
          <w:rFonts w:ascii="Arial" w:hAnsi="Arial" w:cs="Arial"/>
          <w:szCs w:val="24"/>
        </w:rPr>
      </w:pPr>
      <w:r>
        <w:rPr>
          <w:rFonts w:ascii="Arial" w:hAnsi="Arial" w:cs="Arial"/>
          <w:szCs w:val="24"/>
        </w:rPr>
        <w:t>Alpha particle</w:t>
      </w:r>
      <w:r>
        <w:rPr>
          <w:rFonts w:ascii="Arial" w:hAnsi="Arial" w:cs="Arial"/>
          <w:szCs w:val="24"/>
        </w:rPr>
        <w:tab/>
      </w:r>
      <w:r w:rsidR="00C233C7">
        <w:rPr>
          <w:rFonts w:ascii="Arial" w:hAnsi="Arial" w:cs="Arial"/>
          <w:szCs w:val="24"/>
        </w:rPr>
        <w:tab/>
      </w:r>
      <w:r w:rsidR="00C233C7">
        <w:rPr>
          <w:rFonts w:ascii="Arial" w:hAnsi="Arial" w:cs="Arial"/>
          <w:szCs w:val="24"/>
        </w:rPr>
        <w:tab/>
      </w:r>
      <w:r w:rsidR="00C233C7">
        <w:rPr>
          <w:rFonts w:ascii="Arial" w:hAnsi="Arial" w:cs="Arial"/>
          <w:szCs w:val="24"/>
        </w:rPr>
        <w:tab/>
        <w:t>ionisation energy</w:t>
      </w:r>
      <w:r w:rsidR="00C233C7">
        <w:rPr>
          <w:rFonts w:ascii="Arial" w:hAnsi="Arial" w:cs="Arial"/>
          <w:szCs w:val="24"/>
        </w:rPr>
        <w:tab/>
      </w:r>
      <w:r w:rsidR="00C233C7">
        <w:rPr>
          <w:rFonts w:ascii="Arial" w:hAnsi="Arial" w:cs="Arial"/>
          <w:szCs w:val="24"/>
        </w:rPr>
        <w:tab/>
        <w:t xml:space="preserve">Pauli </w:t>
      </w:r>
      <w:proofErr w:type="gramStart"/>
      <w:r w:rsidR="00C233C7">
        <w:rPr>
          <w:rFonts w:ascii="Arial" w:hAnsi="Arial" w:cs="Arial"/>
          <w:szCs w:val="24"/>
        </w:rPr>
        <w:t>exclusion principle</w:t>
      </w:r>
      <w:proofErr w:type="gramEnd"/>
      <w:r w:rsidR="00C233C7">
        <w:rPr>
          <w:rFonts w:ascii="Arial" w:hAnsi="Arial" w:cs="Arial"/>
          <w:szCs w:val="24"/>
        </w:rPr>
        <w:t xml:space="preserve"> </w:t>
      </w:r>
    </w:p>
    <w:p w:rsidR="00C233C7" w:rsidRDefault="00C233C7" w:rsidP="00E66602">
      <w:pPr>
        <w:spacing w:line="240" w:lineRule="auto"/>
        <w:rPr>
          <w:rFonts w:ascii="Arial" w:hAnsi="Arial" w:cs="Arial"/>
          <w:szCs w:val="24"/>
        </w:rPr>
      </w:pPr>
      <w:r>
        <w:rPr>
          <w:rFonts w:ascii="Arial" w:hAnsi="Arial" w:cs="Arial"/>
          <w:szCs w:val="24"/>
        </w:rPr>
        <w:t>Atomic number</w:t>
      </w:r>
      <w:r>
        <w:rPr>
          <w:rFonts w:ascii="Arial" w:hAnsi="Arial" w:cs="Arial"/>
          <w:szCs w:val="24"/>
        </w:rPr>
        <w:tab/>
      </w:r>
      <w:r>
        <w:rPr>
          <w:rFonts w:ascii="Arial" w:hAnsi="Arial" w:cs="Arial"/>
          <w:szCs w:val="24"/>
        </w:rPr>
        <w:tab/>
      </w:r>
      <w:r>
        <w:rPr>
          <w:rFonts w:ascii="Arial" w:hAnsi="Arial" w:cs="Arial"/>
          <w:szCs w:val="24"/>
        </w:rPr>
        <w:tab/>
        <w:t>isotope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photon</w:t>
      </w:r>
    </w:p>
    <w:p w:rsidR="00C233C7" w:rsidRDefault="00C233C7" w:rsidP="00E66602">
      <w:pPr>
        <w:spacing w:line="240" w:lineRule="auto"/>
        <w:rPr>
          <w:rFonts w:ascii="Arial" w:hAnsi="Arial" w:cs="Arial"/>
          <w:szCs w:val="24"/>
        </w:rPr>
      </w:pPr>
      <w:r>
        <w:rPr>
          <w:rFonts w:ascii="Arial" w:hAnsi="Arial" w:cs="Arial"/>
          <w:szCs w:val="24"/>
        </w:rPr>
        <w:t>Electron</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mass number</w:t>
      </w:r>
      <w:r>
        <w:rPr>
          <w:rFonts w:ascii="Arial" w:hAnsi="Arial" w:cs="Arial"/>
          <w:szCs w:val="24"/>
        </w:rPr>
        <w:tab/>
      </w:r>
      <w:r>
        <w:rPr>
          <w:rFonts w:ascii="Arial" w:hAnsi="Arial" w:cs="Arial"/>
          <w:szCs w:val="24"/>
        </w:rPr>
        <w:tab/>
      </w:r>
      <w:r>
        <w:rPr>
          <w:rFonts w:ascii="Arial" w:hAnsi="Arial" w:cs="Arial"/>
          <w:szCs w:val="24"/>
        </w:rPr>
        <w:tab/>
        <w:t>proton</w:t>
      </w:r>
    </w:p>
    <w:p w:rsidR="00C233C7" w:rsidRDefault="00C233C7" w:rsidP="00E66602">
      <w:pPr>
        <w:spacing w:line="240" w:lineRule="auto"/>
        <w:rPr>
          <w:rFonts w:ascii="Arial" w:hAnsi="Arial" w:cs="Arial"/>
          <w:szCs w:val="24"/>
        </w:rPr>
      </w:pPr>
      <w:r>
        <w:rPr>
          <w:rFonts w:ascii="Arial" w:hAnsi="Arial" w:cs="Arial"/>
          <w:szCs w:val="24"/>
        </w:rPr>
        <w:t>Electronic configuration</w:t>
      </w:r>
      <w:r>
        <w:rPr>
          <w:rFonts w:ascii="Arial" w:hAnsi="Arial" w:cs="Arial"/>
          <w:szCs w:val="24"/>
        </w:rPr>
        <w:tab/>
      </w:r>
      <w:r>
        <w:rPr>
          <w:rFonts w:ascii="Arial" w:hAnsi="Arial" w:cs="Arial"/>
          <w:szCs w:val="24"/>
        </w:rPr>
        <w:tab/>
        <w:t>neutron</w:t>
      </w:r>
      <w:r>
        <w:rPr>
          <w:rFonts w:ascii="Arial" w:hAnsi="Arial" w:cs="Arial"/>
          <w:szCs w:val="24"/>
        </w:rPr>
        <w:tab/>
      </w:r>
      <w:r>
        <w:rPr>
          <w:rFonts w:ascii="Arial" w:hAnsi="Arial" w:cs="Arial"/>
          <w:szCs w:val="24"/>
        </w:rPr>
        <w:tab/>
      </w:r>
      <w:r>
        <w:rPr>
          <w:rFonts w:ascii="Arial" w:hAnsi="Arial" w:cs="Arial"/>
          <w:szCs w:val="24"/>
        </w:rPr>
        <w:tab/>
        <w:t>quanta</w:t>
      </w:r>
    </w:p>
    <w:p w:rsidR="00C233C7" w:rsidRDefault="00C233C7" w:rsidP="00E66602">
      <w:pPr>
        <w:spacing w:line="240" w:lineRule="auto"/>
        <w:rPr>
          <w:rFonts w:ascii="Arial" w:hAnsi="Arial" w:cs="Arial"/>
          <w:szCs w:val="24"/>
        </w:rPr>
      </w:pPr>
      <w:r>
        <w:rPr>
          <w:rFonts w:ascii="Arial" w:hAnsi="Arial" w:cs="Arial"/>
          <w:szCs w:val="24"/>
        </w:rPr>
        <w:t>Emission spectrum</w:t>
      </w:r>
      <w:r>
        <w:rPr>
          <w:rFonts w:ascii="Arial" w:hAnsi="Arial" w:cs="Arial"/>
          <w:szCs w:val="24"/>
        </w:rPr>
        <w:tab/>
      </w:r>
      <w:r>
        <w:rPr>
          <w:rFonts w:ascii="Arial" w:hAnsi="Arial" w:cs="Arial"/>
          <w:szCs w:val="24"/>
        </w:rPr>
        <w:tab/>
      </w:r>
      <w:r>
        <w:rPr>
          <w:rFonts w:ascii="Arial" w:hAnsi="Arial" w:cs="Arial"/>
          <w:szCs w:val="24"/>
        </w:rPr>
        <w:tab/>
        <w:t>nucleus</w:t>
      </w:r>
      <w:r>
        <w:rPr>
          <w:rFonts w:ascii="Arial" w:hAnsi="Arial" w:cs="Arial"/>
          <w:szCs w:val="24"/>
        </w:rPr>
        <w:tab/>
      </w:r>
      <w:r>
        <w:rPr>
          <w:rFonts w:ascii="Arial" w:hAnsi="Arial" w:cs="Arial"/>
          <w:szCs w:val="24"/>
        </w:rPr>
        <w:tab/>
      </w:r>
      <w:r>
        <w:rPr>
          <w:rFonts w:ascii="Arial" w:hAnsi="Arial" w:cs="Arial"/>
          <w:szCs w:val="24"/>
        </w:rPr>
        <w:tab/>
        <w:t>quantum mechanics</w:t>
      </w:r>
    </w:p>
    <w:p w:rsidR="00C233C7" w:rsidRDefault="00C233C7" w:rsidP="00E66602">
      <w:pPr>
        <w:spacing w:line="240" w:lineRule="auto"/>
        <w:rPr>
          <w:rFonts w:ascii="Arial" w:hAnsi="Arial" w:cs="Arial"/>
          <w:szCs w:val="24"/>
        </w:rPr>
      </w:pPr>
      <w:r>
        <w:rPr>
          <w:rFonts w:ascii="Arial" w:hAnsi="Arial" w:cs="Arial"/>
          <w:szCs w:val="24"/>
        </w:rPr>
        <w:t>Excited state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orbit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shell</w:t>
      </w:r>
    </w:p>
    <w:p w:rsidR="00C233C7" w:rsidRDefault="00C233C7" w:rsidP="00E66602">
      <w:pPr>
        <w:spacing w:line="240" w:lineRule="auto"/>
        <w:rPr>
          <w:rFonts w:ascii="Arial" w:hAnsi="Arial" w:cs="Arial"/>
          <w:szCs w:val="24"/>
        </w:rPr>
      </w:pPr>
      <w:r>
        <w:rPr>
          <w:rFonts w:ascii="Arial" w:hAnsi="Arial" w:cs="Arial"/>
          <w:szCs w:val="24"/>
        </w:rPr>
        <w:t>Ground state</w:t>
      </w:r>
      <w:r w:rsidR="00E66602">
        <w:rPr>
          <w:rFonts w:ascii="Arial" w:hAnsi="Arial" w:cs="Arial"/>
          <w:szCs w:val="24"/>
        </w:rPr>
        <w:tab/>
      </w:r>
      <w:r w:rsidR="00E66602">
        <w:rPr>
          <w:rFonts w:ascii="Arial" w:hAnsi="Arial" w:cs="Arial"/>
          <w:szCs w:val="24"/>
        </w:rPr>
        <w:tab/>
      </w:r>
      <w:r>
        <w:rPr>
          <w:rFonts w:ascii="Arial" w:hAnsi="Arial" w:cs="Arial"/>
          <w:szCs w:val="24"/>
        </w:rPr>
        <w:tab/>
      </w:r>
      <w:r>
        <w:rPr>
          <w:rFonts w:ascii="Arial" w:hAnsi="Arial" w:cs="Arial"/>
          <w:szCs w:val="24"/>
        </w:rPr>
        <w:tab/>
        <w:t>orbital</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subshell</w:t>
      </w:r>
    </w:p>
    <w:p w:rsidR="00E66602" w:rsidRPr="00E66602" w:rsidRDefault="00E66602" w:rsidP="001632E9">
      <w:pPr>
        <w:spacing w:line="360" w:lineRule="auto"/>
        <w:rPr>
          <w:rFonts w:ascii="Arial" w:hAnsi="Arial" w:cs="Arial"/>
          <w:szCs w:val="24"/>
        </w:rPr>
      </w:pPr>
      <w:r>
        <w:rPr>
          <w:rFonts w:ascii="Arial" w:hAnsi="Arial" w:cs="Arial"/>
          <w:b/>
          <w:noProof/>
          <w:szCs w:val="24"/>
          <w:lang w:eastAsia="en-AU"/>
        </w:rPr>
        <mc:AlternateContent>
          <mc:Choice Requires="wps">
            <w:drawing>
              <wp:anchor distT="0" distB="0" distL="114300" distR="114300" simplePos="0" relativeHeight="251659264" behindDoc="0" locked="0" layoutInCell="1" allowOverlap="1" wp14:anchorId="0DA189BC" wp14:editId="092DA45D">
                <wp:simplePos x="0" y="0"/>
                <wp:positionH relativeFrom="column">
                  <wp:posOffset>1695450</wp:posOffset>
                </wp:positionH>
                <wp:positionV relativeFrom="paragraph">
                  <wp:posOffset>230505</wp:posOffset>
                </wp:positionV>
                <wp:extent cx="533400" cy="428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33400" cy="428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33.5pt;margin-top:18.15pt;width:42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" filled="f" strokecolor="black [3213]" strokeweight="2pt"/>
            </w:pict>
          </mc:Fallback>
        </mc:AlternateContent>
      </w:r>
    </w:p>
    <w:p w:rsidR="00182C02" w:rsidRPr="00114743" w:rsidRDefault="00182C02" w:rsidP="001632E9">
      <w:pPr>
        <w:spacing w:line="360" w:lineRule="auto"/>
        <w:rPr>
          <w:rFonts w:ascii="Arial" w:hAnsi="Arial" w:cs="Arial"/>
          <w:b/>
          <w:szCs w:val="24"/>
        </w:rPr>
      </w:pPr>
      <w:r>
        <w:rPr>
          <w:rFonts w:ascii="Arial" w:hAnsi="Arial" w:cs="Arial"/>
          <w:b/>
          <w:szCs w:val="24"/>
        </w:rPr>
        <w:t xml:space="preserve">Text </w:t>
      </w:r>
      <w:r w:rsidR="006F6C04">
        <w:rPr>
          <w:rFonts w:ascii="Arial" w:hAnsi="Arial" w:cs="Arial"/>
          <w:b/>
          <w:szCs w:val="24"/>
        </w:rPr>
        <w:t xml:space="preserve">Questions: </w:t>
      </w:r>
      <w:r w:rsidR="00E66602">
        <w:rPr>
          <w:rFonts w:ascii="Arial" w:hAnsi="Arial" w:cs="Arial"/>
          <w:b/>
          <w:szCs w:val="24"/>
        </w:rPr>
        <w:t>14</w:t>
      </w:r>
      <w:r>
        <w:rPr>
          <w:rFonts w:ascii="Arial" w:hAnsi="Arial" w:cs="Arial"/>
          <w:b/>
          <w:szCs w:val="24"/>
        </w:rPr>
        <w:t>.</w:t>
      </w:r>
      <w:r w:rsidR="00577D12">
        <w:rPr>
          <w:rFonts w:ascii="Arial" w:hAnsi="Arial" w:cs="Arial"/>
          <w:b/>
          <w:szCs w:val="24"/>
        </w:rPr>
        <w:t xml:space="preserve">    </w:t>
      </w:r>
    </w:p>
    <w:p w:rsidR="00464F58" w:rsidRDefault="00C233C7" w:rsidP="001632E9">
      <w:pPr>
        <w:spacing w:line="360" w:lineRule="auto"/>
        <w:rPr>
          <w:rFonts w:ascii="Arial" w:hAnsi="Arial" w:cs="Arial"/>
          <w:b/>
          <w:szCs w:val="24"/>
        </w:rPr>
      </w:pPr>
      <w:r>
        <w:rPr>
          <w:rFonts w:ascii="Arial" w:hAnsi="Arial" w:cs="Arial"/>
          <w:b/>
          <w:noProof/>
          <w:szCs w:val="24"/>
          <w:lang w:eastAsia="en-AU"/>
        </w:rPr>
        <mc:AlternateContent>
          <mc:Choice Requires="wps">
            <w:drawing>
              <wp:anchor distT="0" distB="0" distL="114300" distR="114300" simplePos="0" relativeHeight="251661312" behindDoc="0" locked="0" layoutInCell="1" allowOverlap="1" wp14:anchorId="3C4851BE" wp14:editId="3D74B3E0">
                <wp:simplePos x="0" y="0"/>
                <wp:positionH relativeFrom="column">
                  <wp:posOffset>1695450</wp:posOffset>
                </wp:positionH>
                <wp:positionV relativeFrom="paragraph">
                  <wp:posOffset>227965</wp:posOffset>
                </wp:positionV>
                <wp:extent cx="533400" cy="4286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33400" cy="428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33.5pt;margin-top:17.95pt;width:42pt;height:3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" filled="f" strokecolor="black [3213]" strokeweight="2pt"/>
            </w:pict>
          </mc:Fallback>
        </mc:AlternateContent>
      </w:r>
    </w:p>
    <w:p w:rsidR="00C233C7" w:rsidRDefault="0073136E" w:rsidP="001632E9">
      <w:pPr>
        <w:spacing w:line="360" w:lineRule="auto"/>
        <w:rPr>
          <w:rFonts w:ascii="Arial" w:hAnsi="Arial" w:cs="Arial"/>
          <w:b/>
          <w:szCs w:val="24"/>
        </w:rPr>
      </w:pPr>
      <w:r>
        <w:rPr>
          <w:rFonts w:ascii="Arial" w:hAnsi="Arial" w:cs="Arial"/>
          <w:b/>
          <w:szCs w:val="24"/>
        </w:rPr>
        <w:t>Workbook</w:t>
      </w:r>
      <w:bookmarkStart w:id="0" w:name="_GoBack"/>
      <w:bookmarkEnd w:id="0"/>
      <w:r w:rsidR="00C233C7">
        <w:rPr>
          <w:rFonts w:ascii="Arial" w:hAnsi="Arial" w:cs="Arial"/>
          <w:b/>
          <w:szCs w:val="24"/>
        </w:rPr>
        <w:t>: 2 and 4</w:t>
      </w:r>
    </w:p>
    <w:p w:rsidR="00C233C7" w:rsidRDefault="00C233C7" w:rsidP="001632E9">
      <w:pPr>
        <w:spacing w:line="360" w:lineRule="auto"/>
        <w:rPr>
          <w:rFonts w:ascii="Arial" w:hAnsi="Arial" w:cs="Arial"/>
          <w:b/>
          <w:szCs w:val="24"/>
        </w:rPr>
      </w:pPr>
      <w:r>
        <w:rPr>
          <w:rFonts w:ascii="Arial" w:hAnsi="Arial" w:cs="Arial"/>
          <w:b/>
          <w:noProof/>
          <w:szCs w:val="24"/>
          <w:lang w:eastAsia="en-AU"/>
        </w:rPr>
        <mc:AlternateContent>
          <mc:Choice Requires="wps">
            <w:drawing>
              <wp:anchor distT="0" distB="0" distL="114300" distR="114300" simplePos="0" relativeHeight="251663360" behindDoc="0" locked="0" layoutInCell="1" allowOverlap="1" wp14:anchorId="3B58B992" wp14:editId="55D3E397">
                <wp:simplePos x="0" y="0"/>
                <wp:positionH relativeFrom="column">
                  <wp:posOffset>3619500</wp:posOffset>
                </wp:positionH>
                <wp:positionV relativeFrom="paragraph">
                  <wp:posOffset>215900</wp:posOffset>
                </wp:positionV>
                <wp:extent cx="533400" cy="4286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33400" cy="428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85pt;margin-top:17pt;width:42pt;height:33.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" filled="f" strokecolor="black [3213]" strokeweight="2pt"/>
            </w:pict>
          </mc:Fallback>
        </mc:AlternateContent>
      </w:r>
    </w:p>
    <w:p w:rsidR="00C233C7" w:rsidRDefault="00C233C7" w:rsidP="001632E9">
      <w:pPr>
        <w:spacing w:line="360" w:lineRule="auto"/>
        <w:rPr>
          <w:rFonts w:ascii="Arial" w:hAnsi="Arial" w:cs="Arial"/>
          <w:b/>
          <w:szCs w:val="24"/>
        </w:rPr>
      </w:pPr>
      <w:r>
        <w:rPr>
          <w:rFonts w:ascii="Arial" w:hAnsi="Arial" w:cs="Arial"/>
          <w:b/>
          <w:szCs w:val="24"/>
        </w:rPr>
        <w:t>Chapter Review Questions: 16, 17, 21 – 26, 28 - 33.</w:t>
      </w:r>
    </w:p>
    <w:p w:rsidR="00C233C7" w:rsidRDefault="00C233C7" w:rsidP="001632E9">
      <w:pPr>
        <w:spacing w:line="360" w:lineRule="auto"/>
        <w:rPr>
          <w:rFonts w:ascii="Arial" w:hAnsi="Arial" w:cs="Arial"/>
          <w:b/>
          <w:szCs w:val="24"/>
        </w:rPr>
      </w:pPr>
      <w:r>
        <w:rPr>
          <w:rFonts w:ascii="Arial" w:hAnsi="Arial" w:cs="Arial"/>
          <w:b/>
          <w:noProof/>
          <w:szCs w:val="24"/>
          <w:lang w:eastAsia="en-AU"/>
        </w:rPr>
        <mc:AlternateContent>
          <mc:Choice Requires="wps">
            <w:drawing>
              <wp:anchor distT="0" distB="0" distL="114300" distR="114300" simplePos="0" relativeHeight="251665408" behindDoc="0" locked="0" layoutInCell="1" allowOverlap="1" wp14:anchorId="6E0B54B7" wp14:editId="43BDED3C">
                <wp:simplePos x="0" y="0"/>
                <wp:positionH relativeFrom="column">
                  <wp:posOffset>1914525</wp:posOffset>
                </wp:positionH>
                <wp:positionV relativeFrom="paragraph">
                  <wp:posOffset>222885</wp:posOffset>
                </wp:positionV>
                <wp:extent cx="533400" cy="4286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533400" cy="428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50.75pt;margin-top:17.55pt;width:42pt;height:33.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" filled="f" strokecolor="black [3213]" strokeweight="2pt"/>
            </w:pict>
          </mc:Fallback>
        </mc:AlternateContent>
      </w:r>
    </w:p>
    <w:p w:rsidR="00C233C7" w:rsidRPr="00464F58" w:rsidRDefault="00C233C7" w:rsidP="001632E9">
      <w:pPr>
        <w:spacing w:line="360" w:lineRule="auto"/>
        <w:rPr>
          <w:rFonts w:ascii="Arial" w:hAnsi="Arial" w:cs="Arial"/>
          <w:b/>
          <w:szCs w:val="24"/>
        </w:rPr>
      </w:pPr>
      <w:r>
        <w:rPr>
          <w:rFonts w:ascii="Arial" w:hAnsi="Arial" w:cs="Arial"/>
          <w:b/>
          <w:szCs w:val="24"/>
        </w:rPr>
        <w:t>Extension: 18, 27, 34, 35</w:t>
      </w:r>
    </w:p>
    <w:sectPr w:rsidR="00C233C7" w:rsidRPr="00464F5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4DC" w:rsidRDefault="007E04DC" w:rsidP="00887CE4">
      <w:pPr>
        <w:spacing w:after="0" w:line="240" w:lineRule="auto"/>
      </w:pPr>
      <w:r>
        <w:separator/>
      </w:r>
    </w:p>
  </w:endnote>
  <w:endnote w:type="continuationSeparator" w:id="0">
    <w:p w:rsidR="007E04DC" w:rsidRDefault="007E04DC" w:rsidP="0088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4DC" w:rsidRDefault="007E04DC" w:rsidP="00887CE4">
      <w:pPr>
        <w:spacing w:after="0" w:line="240" w:lineRule="auto"/>
      </w:pPr>
      <w:r>
        <w:separator/>
      </w:r>
    </w:p>
  </w:footnote>
  <w:footnote w:type="continuationSeparator" w:id="0">
    <w:p w:rsidR="007E04DC" w:rsidRDefault="007E04DC" w:rsidP="00887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4D3" w:rsidRDefault="006D64D3">
    <w:pPr>
      <w:pStyle w:val="Header"/>
    </w:pPr>
    <w:r>
      <w:t>Unit 1</w:t>
    </w:r>
    <w:r>
      <w:ptab w:relativeTo="margin" w:alignment="center" w:leader="none"/>
    </w:r>
    <w:r>
      <w:t>Area of Study 1: The Big Ideas of Chemistry</w:t>
    </w:r>
    <w:r>
      <w:ptab w:relativeTo="margin" w:alignment="right" w:leader="none"/>
    </w:r>
    <w:r w:rsidR="00CE32C9">
      <w:t>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94A"/>
    <w:multiLevelType w:val="hybridMultilevel"/>
    <w:tmpl w:val="2D325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94127B"/>
    <w:multiLevelType w:val="hybridMultilevel"/>
    <w:tmpl w:val="3D869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532B53"/>
    <w:multiLevelType w:val="multilevel"/>
    <w:tmpl w:val="6E645D4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73B6E27"/>
    <w:multiLevelType w:val="hybridMultilevel"/>
    <w:tmpl w:val="3BA47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0E1480"/>
    <w:multiLevelType w:val="hybridMultilevel"/>
    <w:tmpl w:val="60004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23C1667"/>
    <w:multiLevelType w:val="hybridMultilevel"/>
    <w:tmpl w:val="26CA82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22E849B7"/>
    <w:multiLevelType w:val="hybridMultilevel"/>
    <w:tmpl w:val="4F26E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071136A"/>
    <w:multiLevelType w:val="hybridMultilevel"/>
    <w:tmpl w:val="091A8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3D7740A"/>
    <w:multiLevelType w:val="hybridMultilevel"/>
    <w:tmpl w:val="DE6EDD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341F4953"/>
    <w:multiLevelType w:val="multilevel"/>
    <w:tmpl w:val="502C331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428A7A10"/>
    <w:multiLevelType w:val="hybridMultilevel"/>
    <w:tmpl w:val="322C53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CEA668A"/>
    <w:multiLevelType w:val="hybridMultilevel"/>
    <w:tmpl w:val="34122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DC25191"/>
    <w:multiLevelType w:val="hybridMultilevel"/>
    <w:tmpl w:val="FE26A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5090767"/>
    <w:multiLevelType w:val="hybridMultilevel"/>
    <w:tmpl w:val="D3EA4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5F60E44"/>
    <w:multiLevelType w:val="hybridMultilevel"/>
    <w:tmpl w:val="D6147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C9A56B1"/>
    <w:multiLevelType w:val="multilevel"/>
    <w:tmpl w:val="12A0DB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2604FB5"/>
    <w:multiLevelType w:val="hybridMultilevel"/>
    <w:tmpl w:val="165E8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40140D1"/>
    <w:multiLevelType w:val="multilevel"/>
    <w:tmpl w:val="8D602BE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B5435B9"/>
    <w:multiLevelType w:val="hybridMultilevel"/>
    <w:tmpl w:val="E0B04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BF60B59"/>
    <w:multiLevelType w:val="hybridMultilevel"/>
    <w:tmpl w:val="E8EC3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81459ED"/>
    <w:multiLevelType w:val="hybridMultilevel"/>
    <w:tmpl w:val="3894F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0"/>
  </w:num>
  <w:num w:numId="4">
    <w:abstractNumId w:val="11"/>
  </w:num>
  <w:num w:numId="5">
    <w:abstractNumId w:val="9"/>
  </w:num>
  <w:num w:numId="6">
    <w:abstractNumId w:val="2"/>
  </w:num>
  <w:num w:numId="7">
    <w:abstractNumId w:val="5"/>
  </w:num>
  <w:num w:numId="8">
    <w:abstractNumId w:val="12"/>
  </w:num>
  <w:num w:numId="9">
    <w:abstractNumId w:val="15"/>
  </w:num>
  <w:num w:numId="10">
    <w:abstractNumId w:val="8"/>
  </w:num>
  <w:num w:numId="11">
    <w:abstractNumId w:val="6"/>
  </w:num>
  <w:num w:numId="12">
    <w:abstractNumId w:val="4"/>
  </w:num>
  <w:num w:numId="13">
    <w:abstractNumId w:val="1"/>
  </w:num>
  <w:num w:numId="14">
    <w:abstractNumId w:val="14"/>
  </w:num>
  <w:num w:numId="15">
    <w:abstractNumId w:val="13"/>
  </w:num>
  <w:num w:numId="16">
    <w:abstractNumId w:val="18"/>
  </w:num>
  <w:num w:numId="17">
    <w:abstractNumId w:val="3"/>
  </w:num>
  <w:num w:numId="18">
    <w:abstractNumId w:val="7"/>
  </w:num>
  <w:num w:numId="19">
    <w:abstractNumId w:val="0"/>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E4"/>
    <w:rsid w:val="0000408A"/>
    <w:rsid w:val="0002644E"/>
    <w:rsid w:val="000357D4"/>
    <w:rsid w:val="00061079"/>
    <w:rsid w:val="000748B3"/>
    <w:rsid w:val="000C02DF"/>
    <w:rsid w:val="000C4151"/>
    <w:rsid w:val="000C4F2A"/>
    <w:rsid w:val="000F595C"/>
    <w:rsid w:val="00114743"/>
    <w:rsid w:val="0012495F"/>
    <w:rsid w:val="001632E9"/>
    <w:rsid w:val="00166241"/>
    <w:rsid w:val="00174E7E"/>
    <w:rsid w:val="00182C02"/>
    <w:rsid w:val="001F56F1"/>
    <w:rsid w:val="002934CD"/>
    <w:rsid w:val="002E68C5"/>
    <w:rsid w:val="002E6FD5"/>
    <w:rsid w:val="003374B7"/>
    <w:rsid w:val="003B69AE"/>
    <w:rsid w:val="00464F58"/>
    <w:rsid w:val="005220B6"/>
    <w:rsid w:val="005372AB"/>
    <w:rsid w:val="00577D12"/>
    <w:rsid w:val="005D1003"/>
    <w:rsid w:val="006034EA"/>
    <w:rsid w:val="0060422D"/>
    <w:rsid w:val="0062096B"/>
    <w:rsid w:val="006264E0"/>
    <w:rsid w:val="00695744"/>
    <w:rsid w:val="006D64D3"/>
    <w:rsid w:val="006D6E87"/>
    <w:rsid w:val="006F3389"/>
    <w:rsid w:val="006F432E"/>
    <w:rsid w:val="006F6C04"/>
    <w:rsid w:val="0073136E"/>
    <w:rsid w:val="00745259"/>
    <w:rsid w:val="007A0A36"/>
    <w:rsid w:val="007A0CCD"/>
    <w:rsid w:val="007A133D"/>
    <w:rsid w:val="007B368C"/>
    <w:rsid w:val="007D4003"/>
    <w:rsid w:val="007E04DC"/>
    <w:rsid w:val="00827381"/>
    <w:rsid w:val="00834BB1"/>
    <w:rsid w:val="00834BBA"/>
    <w:rsid w:val="00835759"/>
    <w:rsid w:val="00887CE4"/>
    <w:rsid w:val="00892FBB"/>
    <w:rsid w:val="008B33CD"/>
    <w:rsid w:val="008D0E8B"/>
    <w:rsid w:val="0093378E"/>
    <w:rsid w:val="00943056"/>
    <w:rsid w:val="00951E38"/>
    <w:rsid w:val="0095650A"/>
    <w:rsid w:val="009C28C3"/>
    <w:rsid w:val="009D6524"/>
    <w:rsid w:val="00A34179"/>
    <w:rsid w:val="00AD77FD"/>
    <w:rsid w:val="00B01EF2"/>
    <w:rsid w:val="00B45814"/>
    <w:rsid w:val="00B65223"/>
    <w:rsid w:val="00B92302"/>
    <w:rsid w:val="00BF59D5"/>
    <w:rsid w:val="00C203B8"/>
    <w:rsid w:val="00C233C7"/>
    <w:rsid w:val="00C27D18"/>
    <w:rsid w:val="00C35B38"/>
    <w:rsid w:val="00C525AB"/>
    <w:rsid w:val="00C66A5B"/>
    <w:rsid w:val="00CE32C9"/>
    <w:rsid w:val="00CE7F1C"/>
    <w:rsid w:val="00D02B6A"/>
    <w:rsid w:val="00D33592"/>
    <w:rsid w:val="00D63D14"/>
    <w:rsid w:val="00E04875"/>
    <w:rsid w:val="00E66602"/>
    <w:rsid w:val="00EA46E8"/>
    <w:rsid w:val="00F7203D"/>
    <w:rsid w:val="00FC5C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C27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
    <w:name w:val="Medium Shading 1"/>
    <w:basedOn w:val="TableNormal"/>
    <w:uiPriority w:val="63"/>
    <w:rsid w:val="00C27D1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0C02DF"/>
    <w:rPr>
      <w:color w:val="808080"/>
    </w:rPr>
  </w:style>
  <w:style w:type="table" w:styleId="LightGrid">
    <w:name w:val="Light Grid"/>
    <w:basedOn w:val="TableNormal"/>
    <w:uiPriority w:val="62"/>
    <w:rsid w:val="006D6E8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3">
    <w:name w:val="Medium Grid 3"/>
    <w:basedOn w:val="TableNormal"/>
    <w:uiPriority w:val="69"/>
    <w:rsid w:val="000357D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0748B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C27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
    <w:name w:val="Medium Shading 1"/>
    <w:basedOn w:val="TableNormal"/>
    <w:uiPriority w:val="63"/>
    <w:rsid w:val="00C27D1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0C02DF"/>
    <w:rPr>
      <w:color w:val="808080"/>
    </w:rPr>
  </w:style>
  <w:style w:type="table" w:styleId="LightGrid">
    <w:name w:val="Light Grid"/>
    <w:basedOn w:val="TableNormal"/>
    <w:uiPriority w:val="62"/>
    <w:rsid w:val="006D6E8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3">
    <w:name w:val="Medium Grid 3"/>
    <w:basedOn w:val="TableNormal"/>
    <w:uiPriority w:val="69"/>
    <w:rsid w:val="000357D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0748B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JONES</dc:creator>
  <cp:lastModifiedBy>David JONES</cp:lastModifiedBy>
  <cp:revision>8</cp:revision>
  <cp:lastPrinted>2013-06-17T04:56:00Z</cp:lastPrinted>
  <dcterms:created xsi:type="dcterms:W3CDTF">2013-12-09T04:13:00Z</dcterms:created>
  <dcterms:modified xsi:type="dcterms:W3CDTF">2013-12-14T05:50:00Z</dcterms:modified>
</cp:coreProperties>
</file>